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5AA740">
      <w:pPr>
        <w:ind w:firstLine="402" w:firstLineChars="100"/>
        <w:jc w:val="center"/>
        <w:rPr>
          <w:rFonts w:hint="eastAsia" w:ascii="宋体" w:hAnsi="宋体" w:eastAsia="宋体"/>
          <w:b/>
          <w:bCs/>
          <w:sz w:val="40"/>
          <w:szCs w:val="40"/>
          <w:lang w:val="en-US" w:eastAsia="zh-CN"/>
        </w:rPr>
      </w:pPr>
    </w:p>
    <w:p w14:paraId="2A04988D">
      <w:pPr>
        <w:widowControl/>
        <w:spacing w:line="360" w:lineRule="auto"/>
        <w:ind w:firstLine="361"/>
        <w:jc w:val="center"/>
        <w:rPr>
          <w:rFonts w:ascii="ˎ̥" w:hAnsi="ˎ̥" w:cs="宋体"/>
          <w:b/>
          <w:bCs/>
          <w:kern w:val="0"/>
          <w:sz w:val="48"/>
          <w:szCs w:val="48"/>
        </w:rPr>
      </w:pPr>
      <w:r>
        <w:rPr>
          <w:rFonts w:ascii="宋体" w:hAnsi="宋体" w:eastAsia="微软雅黑" w:cs="宋体"/>
          <w:color w:val="000000"/>
          <w:kern w:val="0"/>
          <w:sz w:val="28"/>
          <w:szCs w:val="28"/>
        </w:rPr>
        <w:drawing>
          <wp:inline distT="0" distB="0" distL="114300" distR="114300">
            <wp:extent cx="1798320" cy="1798320"/>
            <wp:effectExtent l="0" t="0" r="11430" b="1143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98320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E55F53">
      <w:pPr>
        <w:widowControl/>
        <w:spacing w:line="360" w:lineRule="auto"/>
        <w:jc w:val="left"/>
        <w:rPr>
          <w:rFonts w:ascii="ˎ̥" w:hAnsi="ˎ̥" w:cs="宋体"/>
          <w:b/>
          <w:bCs/>
          <w:kern w:val="0"/>
          <w:sz w:val="48"/>
          <w:szCs w:val="48"/>
        </w:rPr>
      </w:pPr>
    </w:p>
    <w:p w14:paraId="5BEFAC45">
      <w:pPr>
        <w:widowControl/>
        <w:spacing w:line="360" w:lineRule="auto"/>
        <w:jc w:val="center"/>
        <w:rPr>
          <w:rFonts w:hint="default" w:hAnsi="宋体" w:eastAsiaTheme="minorEastAsia"/>
          <w:b/>
          <w:sz w:val="44"/>
          <w:szCs w:val="44"/>
          <w:lang w:val="en-US" w:eastAsia="zh-CN"/>
        </w:rPr>
      </w:pPr>
      <w:r>
        <w:rPr>
          <w:rFonts w:hint="eastAsia" w:hAnsi="宋体"/>
          <w:b/>
          <w:sz w:val="44"/>
          <w:szCs w:val="44"/>
        </w:rPr>
        <w:t>2</w:t>
      </w:r>
      <w:r>
        <w:rPr>
          <w:rFonts w:hAnsi="宋体"/>
          <w:b/>
          <w:sz w:val="44"/>
          <w:szCs w:val="44"/>
        </w:rPr>
        <w:t>02</w:t>
      </w:r>
      <w:r>
        <w:rPr>
          <w:rFonts w:hint="eastAsia" w:hAnsi="宋体"/>
          <w:b/>
          <w:sz w:val="44"/>
          <w:szCs w:val="44"/>
          <w:lang w:val="en-US" w:eastAsia="zh-CN"/>
        </w:rPr>
        <w:t>5</w:t>
      </w:r>
      <w:r>
        <w:rPr>
          <w:rFonts w:hint="eastAsia" w:hAnsi="宋体"/>
          <w:b/>
          <w:sz w:val="44"/>
          <w:szCs w:val="44"/>
        </w:rPr>
        <w:t>年</w:t>
      </w:r>
      <w:r>
        <w:rPr>
          <w:rFonts w:hint="eastAsia" w:hAnsi="宋体"/>
          <w:b/>
          <w:sz w:val="44"/>
          <w:szCs w:val="44"/>
          <w:lang w:val="en-US" w:eastAsia="zh-CN"/>
        </w:rPr>
        <w:t>焦作工贸职业学院</w:t>
      </w:r>
    </w:p>
    <w:p w14:paraId="7A599734">
      <w:pPr>
        <w:widowControl/>
        <w:spacing w:line="360" w:lineRule="auto"/>
        <w:jc w:val="center"/>
        <w:rPr>
          <w:rFonts w:ascii="ˎ̥" w:hAnsi="ˎ̥" w:cs="宋体"/>
          <w:b/>
          <w:bCs/>
          <w:kern w:val="0"/>
          <w:sz w:val="48"/>
          <w:szCs w:val="48"/>
        </w:rPr>
      </w:pPr>
      <w:r>
        <w:rPr>
          <w:rFonts w:hint="eastAsia" w:hAnsi="宋体"/>
          <w:b/>
          <w:sz w:val="44"/>
          <w:szCs w:val="44"/>
          <w:lang w:val="en-US" w:eastAsia="zh-CN"/>
        </w:rPr>
        <w:t>会计实务</w:t>
      </w:r>
      <w:r>
        <w:rPr>
          <w:rFonts w:hint="eastAsia" w:hAnsi="宋体"/>
          <w:b/>
          <w:sz w:val="44"/>
          <w:szCs w:val="44"/>
        </w:rPr>
        <w:t>技能大赛</w:t>
      </w:r>
    </w:p>
    <w:p w14:paraId="54A31B99">
      <w:pPr>
        <w:widowControl/>
        <w:spacing w:line="360" w:lineRule="auto"/>
        <w:jc w:val="center"/>
        <w:rPr>
          <w:rFonts w:hAnsi="宋体"/>
          <w:b/>
          <w:sz w:val="44"/>
          <w:szCs w:val="44"/>
        </w:rPr>
      </w:pPr>
      <w:r>
        <w:rPr>
          <w:rFonts w:hint="eastAsia" w:hAnsi="宋体"/>
          <w:b/>
          <w:sz w:val="44"/>
          <w:szCs w:val="44"/>
        </w:rPr>
        <w:t>活动方案</w:t>
      </w:r>
    </w:p>
    <w:p w14:paraId="638294F5">
      <w:pPr>
        <w:widowControl/>
        <w:spacing w:line="360" w:lineRule="auto"/>
        <w:ind w:firstLine="361"/>
        <w:jc w:val="left"/>
        <w:rPr>
          <w:rFonts w:ascii="ˎ̥" w:hAnsi="ˎ̥" w:cs="宋体"/>
          <w:bCs/>
          <w:kern w:val="0"/>
          <w:sz w:val="36"/>
          <w:szCs w:val="36"/>
        </w:rPr>
      </w:pPr>
    </w:p>
    <w:p w14:paraId="038EB54D">
      <w:pPr>
        <w:widowControl/>
        <w:spacing w:line="360" w:lineRule="auto"/>
        <w:jc w:val="left"/>
        <w:rPr>
          <w:rFonts w:ascii="ˎ̥" w:hAnsi="ˎ̥" w:cs="宋体"/>
          <w:bCs/>
          <w:kern w:val="0"/>
          <w:sz w:val="36"/>
          <w:szCs w:val="36"/>
        </w:rPr>
      </w:pPr>
    </w:p>
    <w:p w14:paraId="3F7CAFF7">
      <w:pPr>
        <w:widowControl/>
        <w:spacing w:line="360" w:lineRule="auto"/>
        <w:jc w:val="left"/>
        <w:rPr>
          <w:rFonts w:ascii="ˎ̥" w:hAnsi="ˎ̥" w:cs="宋体"/>
          <w:bCs/>
          <w:kern w:val="0"/>
          <w:sz w:val="36"/>
          <w:szCs w:val="36"/>
        </w:rPr>
      </w:pPr>
    </w:p>
    <w:p w14:paraId="1BDA268C">
      <w:pPr>
        <w:widowControl/>
        <w:spacing w:line="360" w:lineRule="auto"/>
        <w:jc w:val="left"/>
        <w:rPr>
          <w:rFonts w:ascii="ˎ̥" w:hAnsi="ˎ̥" w:cs="宋体"/>
          <w:bCs/>
          <w:kern w:val="0"/>
          <w:sz w:val="36"/>
          <w:szCs w:val="36"/>
        </w:rPr>
      </w:pPr>
    </w:p>
    <w:p w14:paraId="6657C538">
      <w:pPr>
        <w:widowControl/>
        <w:spacing w:line="360" w:lineRule="auto"/>
        <w:ind w:firstLine="361"/>
        <w:jc w:val="left"/>
        <w:rPr>
          <w:rFonts w:ascii="ˎ̥" w:hAnsi="ˎ̥" w:cs="宋体"/>
          <w:bCs/>
          <w:kern w:val="0"/>
          <w:sz w:val="36"/>
          <w:szCs w:val="36"/>
        </w:rPr>
      </w:pPr>
    </w:p>
    <w:p w14:paraId="1DF213F3">
      <w:pPr>
        <w:widowControl/>
        <w:spacing w:line="360" w:lineRule="auto"/>
        <w:ind w:firstLine="361"/>
        <w:jc w:val="center"/>
        <w:rPr>
          <w:rFonts w:ascii="宋体" w:hAnsi="宋体" w:cs="宋体"/>
          <w:bCs/>
          <w:kern w:val="0"/>
          <w:sz w:val="36"/>
          <w:szCs w:val="36"/>
        </w:rPr>
      </w:pPr>
      <w:r>
        <w:rPr>
          <w:rFonts w:hint="eastAsia" w:ascii="宋体" w:hAnsi="宋体" w:cs="宋体"/>
          <w:bCs/>
          <w:kern w:val="0"/>
          <w:sz w:val="36"/>
          <w:szCs w:val="36"/>
        </w:rPr>
        <w:t>国际商学院</w:t>
      </w:r>
    </w:p>
    <w:p w14:paraId="258AE94A">
      <w:pPr>
        <w:widowControl/>
        <w:spacing w:line="360" w:lineRule="auto"/>
        <w:ind w:firstLine="361"/>
        <w:jc w:val="center"/>
        <w:rPr>
          <w:rFonts w:hint="eastAsia" w:ascii="宋体" w:hAnsi="宋体" w:cs="宋体"/>
          <w:bCs/>
          <w:kern w:val="0"/>
          <w:sz w:val="36"/>
          <w:szCs w:val="36"/>
        </w:rPr>
      </w:pPr>
      <w:r>
        <w:rPr>
          <w:rFonts w:hint="eastAsia" w:ascii="宋体" w:hAnsi="宋体" w:cs="宋体"/>
          <w:bCs/>
          <w:kern w:val="0"/>
          <w:sz w:val="36"/>
          <w:szCs w:val="36"/>
        </w:rPr>
        <w:t>2</w:t>
      </w:r>
      <w:r>
        <w:rPr>
          <w:rFonts w:ascii="宋体" w:hAnsi="宋体" w:cs="宋体"/>
          <w:bCs/>
          <w:kern w:val="0"/>
          <w:sz w:val="36"/>
          <w:szCs w:val="36"/>
        </w:rPr>
        <w:t>02</w:t>
      </w:r>
      <w:r>
        <w:rPr>
          <w:rFonts w:hint="eastAsia" w:ascii="宋体" w:hAnsi="宋体" w:cs="宋体"/>
          <w:bCs/>
          <w:kern w:val="0"/>
          <w:sz w:val="36"/>
          <w:szCs w:val="36"/>
          <w:lang w:val="en-US" w:eastAsia="zh-CN"/>
        </w:rPr>
        <w:t>5</w:t>
      </w:r>
      <w:r>
        <w:rPr>
          <w:rFonts w:hint="eastAsia" w:ascii="宋体" w:hAnsi="宋体" w:cs="宋体"/>
          <w:bCs/>
          <w:kern w:val="0"/>
          <w:sz w:val="36"/>
          <w:szCs w:val="36"/>
        </w:rPr>
        <w:t>年</w:t>
      </w:r>
      <w:r>
        <w:rPr>
          <w:rFonts w:hint="eastAsia" w:ascii="宋体" w:hAnsi="宋体" w:cs="宋体"/>
          <w:bCs/>
          <w:kern w:val="0"/>
          <w:sz w:val="36"/>
          <w:szCs w:val="36"/>
          <w:lang w:val="en-US" w:eastAsia="zh-CN"/>
        </w:rPr>
        <w:t>3</w:t>
      </w:r>
      <w:r>
        <w:rPr>
          <w:rFonts w:hint="eastAsia" w:ascii="宋体" w:hAnsi="宋体" w:cs="宋体"/>
          <w:bCs/>
          <w:kern w:val="0"/>
          <w:sz w:val="36"/>
          <w:szCs w:val="36"/>
        </w:rPr>
        <w:t>月</w:t>
      </w:r>
    </w:p>
    <w:p w14:paraId="4EA206D8">
      <w:pPr>
        <w:widowControl/>
        <w:spacing w:line="360" w:lineRule="auto"/>
        <w:ind w:firstLine="361"/>
        <w:jc w:val="center"/>
        <w:rPr>
          <w:rFonts w:hint="eastAsia" w:ascii="宋体" w:hAnsi="宋体" w:cs="宋体"/>
          <w:bCs/>
          <w:kern w:val="0"/>
          <w:sz w:val="36"/>
          <w:szCs w:val="36"/>
        </w:rPr>
      </w:pPr>
    </w:p>
    <w:p w14:paraId="4153AF63">
      <w:pPr>
        <w:widowControl/>
        <w:spacing w:line="360" w:lineRule="auto"/>
        <w:ind w:firstLine="361"/>
        <w:jc w:val="center"/>
        <w:rPr>
          <w:rFonts w:hint="eastAsia" w:ascii="宋体" w:hAnsi="宋体" w:cs="宋体"/>
          <w:bCs/>
          <w:kern w:val="0"/>
          <w:sz w:val="36"/>
          <w:szCs w:val="36"/>
        </w:rPr>
      </w:pPr>
    </w:p>
    <w:p w14:paraId="23E9D44F">
      <w:pPr>
        <w:widowControl/>
        <w:spacing w:line="360" w:lineRule="auto"/>
        <w:ind w:firstLine="361"/>
        <w:jc w:val="center"/>
        <w:rPr>
          <w:rFonts w:hint="eastAsia" w:ascii="宋体" w:hAnsi="宋体" w:cs="宋体"/>
          <w:bCs/>
          <w:kern w:val="0"/>
          <w:sz w:val="36"/>
          <w:szCs w:val="36"/>
        </w:rPr>
      </w:pPr>
    </w:p>
    <w:p w14:paraId="2D155A4F">
      <w:pPr>
        <w:widowControl/>
        <w:spacing w:line="360" w:lineRule="auto"/>
        <w:ind w:firstLine="361"/>
        <w:jc w:val="center"/>
        <w:rPr>
          <w:rFonts w:hint="eastAsia" w:ascii="宋体" w:hAnsi="宋体" w:cs="宋体"/>
          <w:bCs/>
          <w:kern w:val="0"/>
          <w:sz w:val="36"/>
          <w:szCs w:val="36"/>
        </w:rPr>
      </w:pPr>
    </w:p>
    <w:p w14:paraId="731B83A7">
      <w:pPr>
        <w:pStyle w:val="2"/>
        <w:rPr>
          <w:rFonts w:hint="eastAsia"/>
          <w:lang w:val="en-US" w:eastAsia="zh-CN"/>
        </w:rPr>
      </w:pPr>
    </w:p>
    <w:p w14:paraId="08EB5F10">
      <w:pPr>
        <w:ind w:firstLine="402" w:firstLineChars="100"/>
        <w:jc w:val="center"/>
        <w:rPr>
          <w:rFonts w:hint="eastAsia" w:ascii="宋体" w:hAnsi="宋体" w:eastAsia="宋体"/>
          <w:b/>
          <w:bCs/>
          <w:sz w:val="40"/>
          <w:szCs w:val="40"/>
          <w:lang w:val="en-US" w:eastAsia="zh-CN"/>
        </w:rPr>
      </w:pPr>
      <w:r>
        <w:rPr>
          <w:rFonts w:hint="eastAsia" w:ascii="宋体" w:hAnsi="宋体" w:eastAsia="宋体"/>
          <w:b/>
          <w:bCs/>
          <w:sz w:val="40"/>
          <w:szCs w:val="40"/>
          <w:lang w:val="en-US" w:eastAsia="zh-CN"/>
        </w:rPr>
        <w:t>2025年焦作工贸职业学院</w:t>
      </w:r>
    </w:p>
    <w:p w14:paraId="2E815066">
      <w:pPr>
        <w:ind w:firstLine="402" w:firstLineChars="100"/>
        <w:jc w:val="center"/>
        <w:rPr>
          <w:rFonts w:ascii="宋体" w:hAnsi="宋体" w:eastAsia="宋体"/>
          <w:b/>
          <w:bCs/>
          <w:sz w:val="48"/>
          <w:szCs w:val="48"/>
        </w:rPr>
      </w:pPr>
      <w:r>
        <w:rPr>
          <w:rFonts w:hint="eastAsia" w:ascii="宋体" w:hAnsi="宋体" w:eastAsia="宋体"/>
          <w:b/>
          <w:bCs/>
          <w:sz w:val="40"/>
          <w:szCs w:val="40"/>
          <w:lang w:val="en-US" w:eastAsia="zh-CN"/>
        </w:rPr>
        <w:t>会计实务技能大赛</w:t>
      </w:r>
      <w:r>
        <w:rPr>
          <w:rFonts w:hint="eastAsia" w:ascii="宋体" w:hAnsi="宋体" w:eastAsia="宋体"/>
          <w:b/>
          <w:bCs/>
          <w:sz w:val="40"/>
          <w:szCs w:val="40"/>
        </w:rPr>
        <w:t>活动方案</w:t>
      </w:r>
    </w:p>
    <w:p w14:paraId="54DCFDAA">
      <w:pPr>
        <w:ind w:firstLine="482" w:firstLineChars="100"/>
        <w:jc w:val="center"/>
        <w:rPr>
          <w:rFonts w:ascii="宋体" w:hAnsi="宋体" w:eastAsia="宋体"/>
          <w:b/>
          <w:bCs/>
          <w:sz w:val="48"/>
          <w:szCs w:val="48"/>
        </w:rPr>
      </w:pPr>
    </w:p>
    <w:p w14:paraId="3C5C41F8">
      <w:pPr>
        <w:pStyle w:val="5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  <w:r>
        <w:rPr>
          <w:rFonts w:hint="eastAsia" w:cs="宋体"/>
          <w:b/>
          <w:bCs/>
          <w:color w:val="333333"/>
          <w:spacing w:val="8"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活动主题</w:t>
      </w:r>
    </w:p>
    <w:p w14:paraId="18077450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default" w:ascii="宋体" w:hAnsi="宋体" w:eastAsia="宋体" w:cs="宋体"/>
          <w:color w:val="333333"/>
          <w:spacing w:val="8"/>
          <w:sz w:val="28"/>
          <w:szCs w:val="28"/>
          <w:lang w:val="en-US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会计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实务技能大赛</w:t>
      </w:r>
    </w:p>
    <w:p w14:paraId="6FA07187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  <w:r>
        <w:rPr>
          <w:rFonts w:hint="eastAsia" w:cs="宋体"/>
          <w:b/>
          <w:bCs/>
          <w:color w:val="333333"/>
          <w:spacing w:val="8"/>
          <w:sz w:val="28"/>
          <w:szCs w:val="28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成立</w:t>
      </w:r>
      <w:r>
        <w:rPr>
          <w:rFonts w:hint="eastAsia" w:cs="宋体"/>
          <w:b/>
          <w:bCs/>
          <w:color w:val="333333"/>
          <w:spacing w:val="8"/>
          <w:sz w:val="28"/>
          <w:szCs w:val="28"/>
          <w:lang w:val="en-US" w:eastAsia="zh-CN"/>
        </w:rPr>
        <w:t>会计实务技能大赛</w:t>
      </w: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小组</w:t>
      </w:r>
    </w:p>
    <w:p w14:paraId="074217B0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jc w:val="both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领导小组：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马艳萍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、张金枝、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刘坤</w:t>
      </w:r>
    </w:p>
    <w:p w14:paraId="31BA1B88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jc w:val="both"/>
        <w:textAlignment w:val="auto"/>
        <w:rPr>
          <w:rFonts w:hint="default" w:ascii="宋体" w:hAnsi="宋体" w:eastAsia="宋体" w:cs="宋体"/>
          <w:color w:val="333333"/>
          <w:spacing w:val="8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工作小组：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李馨、呼雪婷</w:t>
      </w:r>
    </w:p>
    <w:p w14:paraId="1B383C94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  <w:t>三、活动前期准备</w:t>
      </w:r>
    </w:p>
    <w:p w14:paraId="015D5918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  <w:t>（一）拟定活动方案；</w:t>
      </w:r>
    </w:p>
    <w:p w14:paraId="4F2A1361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  <w:t>（二）确定工作小组人员及工作职责；</w:t>
      </w:r>
    </w:p>
    <w:p w14:paraId="2DDC69FB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  <w:t>（三）组织学生报名，确定参赛人员；</w:t>
      </w:r>
    </w:p>
    <w:p w14:paraId="7F96006C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  <w:t>（四）赛前培训</w:t>
      </w:r>
    </w:p>
    <w:p w14:paraId="6EC7681B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四、活动时间</w:t>
      </w:r>
    </w:p>
    <w:p w14:paraId="2B1C3367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cs="宋体"/>
          <w:color w:val="333333"/>
          <w:spacing w:val="8"/>
          <w:sz w:val="28"/>
          <w:szCs w:val="28"/>
          <w:lang w:eastAsia="zh-CN"/>
        </w:rPr>
        <w:t>（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一</w:t>
      </w:r>
      <w:r>
        <w:rPr>
          <w:rFonts w:hint="eastAsia" w:cs="宋体"/>
          <w:color w:val="333333"/>
          <w:spacing w:val="8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半决赛:202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年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月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17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日</w:t>
      </w:r>
    </w:p>
    <w:p w14:paraId="001DEEEF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  <w:lang w:val="en-US" w:eastAsia="zh-CN"/>
        </w:rPr>
      </w:pPr>
      <w:r>
        <w:rPr>
          <w:rFonts w:hint="eastAsia" w:cs="宋体"/>
          <w:color w:val="333333"/>
          <w:spacing w:val="8"/>
          <w:sz w:val="28"/>
          <w:szCs w:val="28"/>
          <w:lang w:eastAsia="zh-CN"/>
        </w:rPr>
        <w:t>（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一</w:t>
      </w:r>
      <w:r>
        <w:rPr>
          <w:rFonts w:hint="eastAsia" w:cs="宋体"/>
          <w:color w:val="333333"/>
          <w:spacing w:val="8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 xml:space="preserve">决赛: 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月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22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日</w:t>
      </w:r>
    </w:p>
    <w:p w14:paraId="6C8D7060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4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五、活动对象</w:t>
      </w:r>
    </w:p>
    <w:p w14:paraId="12609206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焦作工贸职业学院国际商学院大一大二会计专业学生。</w:t>
      </w:r>
    </w:p>
    <w:p w14:paraId="09DF6A96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六、活动地点</w:t>
      </w:r>
    </w:p>
    <w:p w14:paraId="2E51148B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default" w:ascii="宋体" w:hAnsi="宋体" w:eastAsia="宋体" w:cs="宋体"/>
          <w:color w:val="333333"/>
          <w:spacing w:val="8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公共教学楼综合实训室6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A409</w:t>
      </w:r>
    </w:p>
    <w:p w14:paraId="6205174B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七、参赛方式</w:t>
      </w:r>
    </w:p>
    <w:p w14:paraId="346FE8CF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(一)采取团体赛方式，自由组队，每队4人</w:t>
      </w:r>
    </w:p>
    <w:p w14:paraId="5BDB5250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(二)此次竞赛共分两轮:</w:t>
      </w:r>
    </w:p>
    <w:p w14:paraId="41834E10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1、半决赛:各个组队一起参加“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会计实务技能大赛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”，取各支部代表队成员的成绩最高分在前6名的代表队进入决赛，若存在2支以上队伍(包含2支)并列第6名，则只取前7名进入决赛;</w:t>
      </w:r>
    </w:p>
    <w:p w14:paraId="4AC00CA2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2、决赛:进入决赛的代表队以抽签的方式决定决赛时的队伍序号，决赛代表队同时参加竞赛</w:t>
      </w:r>
      <w:r>
        <w:rPr>
          <w:rFonts w:hint="eastAsia" w:cs="宋体"/>
          <w:color w:val="333333"/>
          <w:spacing w:val="8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当场决出前三名获奖代表队</w:t>
      </w:r>
    </w:p>
    <w:p w14:paraId="2FF50E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八、会计</w:t>
      </w: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  <w:lang w:val="en-US" w:eastAsia="zh-CN"/>
        </w:rPr>
        <w:t>实务技能大赛</w:t>
      </w: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操作评分标准表</w:t>
      </w:r>
    </w:p>
    <w:tbl>
      <w:tblPr>
        <w:tblStyle w:val="6"/>
        <w:tblW w:w="823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dotted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6"/>
        <w:gridCol w:w="2778"/>
        <w:gridCol w:w="2238"/>
        <w:gridCol w:w="900"/>
        <w:gridCol w:w="915"/>
      </w:tblGrid>
      <w:tr w14:paraId="5A8B875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F2A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竞赛</w:t>
            </w:r>
          </w:p>
          <w:p w14:paraId="4FE27A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内容</w:t>
            </w:r>
          </w:p>
        </w:tc>
        <w:tc>
          <w:tcPr>
            <w:tcW w:w="2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FAD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技术要求</w:t>
            </w: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243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评分规则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1BF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参考</w:t>
            </w:r>
          </w:p>
          <w:p w14:paraId="292113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分值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7AE7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评分</w:t>
            </w:r>
          </w:p>
          <w:p w14:paraId="658AB1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方式</w:t>
            </w:r>
          </w:p>
        </w:tc>
      </w:tr>
      <w:tr w14:paraId="4EC0B79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5" w:hRule="atLeast"/>
          <w:jc w:val="center"/>
        </w:trPr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DB8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会计凭</w:t>
            </w:r>
          </w:p>
          <w:p w14:paraId="121EFC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证填制</w:t>
            </w:r>
          </w:p>
        </w:tc>
        <w:tc>
          <w:tcPr>
            <w:tcW w:w="2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3C6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-97" w:rightChars="-46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按照题目要求填制、审核或完善原始凭证、编制记账凭证</w:t>
            </w: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F10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71" w:rightChars="34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根据原始凭证填制和审核记账凭证填制的内容（种类、日期、借贷方科目、借贷方金额、辅助核算信息等）进行评分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15D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 w:firstLine="537" w:firstLineChars="192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360934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70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D6B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系统</w:t>
            </w:r>
          </w:p>
        </w:tc>
      </w:tr>
      <w:tr w14:paraId="5DC4E25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E27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凭证</w:t>
            </w:r>
          </w:p>
          <w:p w14:paraId="7DC55C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审核</w:t>
            </w:r>
          </w:p>
        </w:tc>
        <w:tc>
          <w:tcPr>
            <w:tcW w:w="2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269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71" w:rightChars="34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按照业务处理要求进行记账凭证审核</w:t>
            </w: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3D6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71" w:rightChars="34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根据凭证审核过程进行评分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195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15</w:t>
            </w:r>
          </w:p>
        </w:tc>
        <w:tc>
          <w:tcPr>
            <w:tcW w:w="9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45D8B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系统</w:t>
            </w:r>
          </w:p>
        </w:tc>
      </w:tr>
      <w:tr w14:paraId="0B4106C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32C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记账</w:t>
            </w:r>
          </w:p>
        </w:tc>
        <w:tc>
          <w:tcPr>
            <w:tcW w:w="2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EDC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-97" w:rightChars="-46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按照业务处理要求进行记账</w:t>
            </w: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9F5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71" w:rightChars="34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根据记账的过程进行评分</w:t>
            </w: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7FA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 w:firstLine="537" w:firstLineChars="192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0948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760B75E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814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对账和</w:t>
            </w:r>
          </w:p>
          <w:p w14:paraId="51C54B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结账</w:t>
            </w:r>
          </w:p>
        </w:tc>
        <w:tc>
          <w:tcPr>
            <w:tcW w:w="2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9A3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71" w:rightChars="34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按照业务处理要求进行对账和结账</w:t>
            </w: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204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71" w:rightChars="34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根据对账和结账的过程进行评分</w:t>
            </w: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EE1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 w:firstLine="537" w:firstLineChars="192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B76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7DCBD31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635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编制</w:t>
            </w:r>
          </w:p>
          <w:p w14:paraId="50F682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报表</w:t>
            </w:r>
          </w:p>
        </w:tc>
        <w:tc>
          <w:tcPr>
            <w:tcW w:w="2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686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71" w:rightChars="34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编制资产负债表、利润表</w:t>
            </w: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393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71" w:rightChars="34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根据报表项目的设置和生成的数据评分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053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15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0A7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系统</w:t>
            </w:r>
          </w:p>
        </w:tc>
      </w:tr>
      <w:tr w14:paraId="4506ABF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  <w:jc w:val="center"/>
        </w:trPr>
        <w:tc>
          <w:tcPr>
            <w:tcW w:w="6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5BD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合          计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B02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100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9AD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="-63" w:leftChars="-30" w:right="-19" w:rightChars="-9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 w14:paraId="3BC9A38B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</w:p>
    <w:p w14:paraId="108D0B5D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九、决赛流程</w:t>
      </w:r>
    </w:p>
    <w:p w14:paraId="651A170D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1、首先参赛者进行签到。</w:t>
      </w:r>
    </w:p>
    <w:p w14:paraId="23FE0685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2、开赛前每队分别就位并介绍本队、参赛口号、队员。</w:t>
      </w:r>
    </w:p>
    <w:p w14:paraId="1DD0982B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3、主持人宣布比赛开始。</w:t>
      </w:r>
    </w:p>
    <w:p w14:paraId="4F37FD9D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4、按照设置的环节进行比赛。</w:t>
      </w:r>
    </w:p>
    <w:p w14:paraId="0A4ABE43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5、活动结束后有序离场。</w:t>
      </w:r>
    </w:p>
    <w:p w14:paraId="28751EFF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十、注意事项</w:t>
      </w:r>
    </w:p>
    <w:p w14:paraId="6DFA580A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1、比赛题目在比赛前做充分的准备，做到详细全面。</w:t>
      </w:r>
    </w:p>
    <w:p w14:paraId="3A57CC29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2、工作人员提前开会，商量安全事宜以及突发状况的处理方法。</w:t>
      </w:r>
    </w:p>
    <w:p w14:paraId="4AAF2263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3、注意会场的布置与会场卫生。</w:t>
      </w:r>
    </w:p>
    <w:p w14:paraId="1B2B7910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十</w:t>
      </w:r>
      <w:r>
        <w:rPr>
          <w:rFonts w:hint="eastAsia" w:cs="宋体"/>
          <w:b/>
          <w:bCs/>
          <w:color w:val="333333"/>
          <w:spacing w:val="8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、有关要求:</w:t>
      </w:r>
    </w:p>
    <w:p w14:paraId="638A7C5F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(一)各组队要高度重视知识竞赛活动的开展，积极组织参加，及时关注学院关于此次活动的后续公告。</w:t>
      </w:r>
    </w:p>
    <w:p w14:paraId="263D0BD5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(二)确定参赛队人员后不得擅自更换，否则将取消参赛资格。</w:t>
      </w:r>
    </w:p>
    <w:p w14:paraId="7894DF88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(三)此次竞赛取前三名组代表队，由学</w:t>
      </w:r>
      <w:r>
        <w:rPr>
          <w:rFonts w:hint="eastAsia" w:cs="宋体"/>
          <w:color w:val="333333"/>
          <w:spacing w:val="8"/>
          <w:sz w:val="28"/>
          <w:szCs w:val="28"/>
          <w:lang w:val="en-US" w:eastAsia="zh-CN"/>
        </w:rPr>
        <w:t>校</w:t>
      </w: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颁发奖状。</w:t>
      </w:r>
    </w:p>
    <w:p w14:paraId="6A0BF852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(四)本次若有未尽事宜，将及时完善并公布。竞赛规程及报名表将另行通知，其最终解释权归竞赛小组。</w:t>
      </w:r>
    </w:p>
    <w:p w14:paraId="026260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十</w:t>
      </w: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、进度表</w:t>
      </w:r>
    </w:p>
    <w:tbl>
      <w:tblPr>
        <w:tblStyle w:val="7"/>
        <w:tblW w:w="88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8"/>
        <w:gridCol w:w="4721"/>
      </w:tblGrid>
      <w:tr w14:paraId="22E4A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 w14:paraId="20374F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4721" w:type="dxa"/>
          </w:tcPr>
          <w:p w14:paraId="5EB71C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进度</w:t>
            </w:r>
          </w:p>
        </w:tc>
      </w:tr>
      <w:tr w14:paraId="6F315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 w14:paraId="711257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月5日</w:t>
            </w:r>
          </w:p>
        </w:tc>
        <w:tc>
          <w:tcPr>
            <w:tcW w:w="4721" w:type="dxa"/>
          </w:tcPr>
          <w:p w14:paraId="51E512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组建竞赛小组、方案</w:t>
            </w:r>
          </w:p>
        </w:tc>
      </w:tr>
      <w:tr w14:paraId="7F58D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 w14:paraId="46AD10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月7日下午2：30-4：00</w:t>
            </w:r>
          </w:p>
        </w:tc>
        <w:tc>
          <w:tcPr>
            <w:tcW w:w="4721" w:type="dxa"/>
          </w:tcPr>
          <w:p w14:paraId="66D841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组织竞赛学生进行系统进入培训</w:t>
            </w:r>
          </w:p>
        </w:tc>
      </w:tr>
      <w:tr w14:paraId="1B558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 w14:paraId="0F098E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月12日下午2：30-4：00</w:t>
            </w:r>
          </w:p>
        </w:tc>
        <w:tc>
          <w:tcPr>
            <w:tcW w:w="4721" w:type="dxa"/>
          </w:tcPr>
          <w:p w14:paraId="206A20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组织竞赛学生进行会计凭证填制培训</w:t>
            </w:r>
          </w:p>
        </w:tc>
      </w:tr>
      <w:tr w14:paraId="0936D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 w14:paraId="7D6608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月14日下午2：30-4：00</w:t>
            </w:r>
          </w:p>
        </w:tc>
        <w:tc>
          <w:tcPr>
            <w:tcW w:w="4721" w:type="dxa"/>
          </w:tcPr>
          <w:p w14:paraId="0ACC25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组织竞赛学生进行凭证审核培训</w:t>
            </w:r>
          </w:p>
        </w:tc>
      </w:tr>
      <w:tr w14:paraId="527DF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 w14:paraId="423D8B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月19日下午2：30-4：00</w:t>
            </w:r>
          </w:p>
        </w:tc>
        <w:tc>
          <w:tcPr>
            <w:tcW w:w="4721" w:type="dxa"/>
          </w:tcPr>
          <w:p w14:paraId="437D82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组织竞赛学生进行记账培训</w:t>
            </w:r>
          </w:p>
        </w:tc>
      </w:tr>
      <w:tr w14:paraId="011D5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 w14:paraId="688DF5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月21日下午2：30-4：00</w:t>
            </w:r>
          </w:p>
        </w:tc>
        <w:tc>
          <w:tcPr>
            <w:tcW w:w="4721" w:type="dxa"/>
          </w:tcPr>
          <w:p w14:paraId="4B9D2E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组织竞赛学生进行对账、结账培训</w:t>
            </w:r>
          </w:p>
        </w:tc>
      </w:tr>
      <w:tr w14:paraId="49B4B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 w14:paraId="56BBAA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月26日下午2：30-4：00</w:t>
            </w:r>
          </w:p>
        </w:tc>
        <w:tc>
          <w:tcPr>
            <w:tcW w:w="4721" w:type="dxa"/>
          </w:tcPr>
          <w:p w14:paraId="0600E1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-63" w:leftChars="-30" w:right="-19" w:rightChars="-9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组织竞赛学生进行编制报表培训</w:t>
            </w:r>
          </w:p>
        </w:tc>
      </w:tr>
      <w:tr w14:paraId="67A89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 w14:paraId="792A87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月28日下午2：30-4：00</w:t>
            </w:r>
          </w:p>
        </w:tc>
        <w:tc>
          <w:tcPr>
            <w:tcW w:w="4721" w:type="dxa"/>
          </w:tcPr>
          <w:p w14:paraId="7CF65E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组织竞赛学生进行编制报表培训</w:t>
            </w:r>
          </w:p>
        </w:tc>
      </w:tr>
      <w:tr w14:paraId="163B1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 w14:paraId="0F2375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月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17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日下午3：00-4：30</w:t>
            </w:r>
          </w:p>
        </w:tc>
        <w:tc>
          <w:tcPr>
            <w:tcW w:w="4721" w:type="dxa"/>
          </w:tcPr>
          <w:p w14:paraId="51E7B6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半决赛</w:t>
            </w:r>
          </w:p>
        </w:tc>
      </w:tr>
      <w:tr w14:paraId="09051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 w14:paraId="172C0F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月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日下午3：00-4：30</w:t>
            </w:r>
          </w:p>
        </w:tc>
        <w:tc>
          <w:tcPr>
            <w:tcW w:w="4721" w:type="dxa"/>
          </w:tcPr>
          <w:p w14:paraId="455B2B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决赛</w:t>
            </w:r>
          </w:p>
        </w:tc>
      </w:tr>
    </w:tbl>
    <w:p w14:paraId="1E64C8C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十</w:t>
      </w: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、计分方法</w:t>
      </w:r>
    </w:p>
    <w:p w14:paraId="1389FF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在规定的考试时间内（一个小时三十分钟），按系统评分标准最高分的小组为第一名，依次顺延第二名、第三名。</w:t>
      </w:r>
    </w:p>
    <w:p w14:paraId="15439141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4" w:firstLineChars="200"/>
        <w:textAlignment w:val="auto"/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十</w:t>
      </w:r>
      <w:r>
        <w:rPr>
          <w:rFonts w:hint="eastAsia" w:cs="宋体"/>
          <w:b/>
          <w:bCs/>
          <w:color w:val="333333"/>
          <w:spacing w:val="8"/>
          <w:sz w:val="28"/>
          <w:szCs w:val="28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color w:val="333333"/>
          <w:spacing w:val="8"/>
          <w:sz w:val="28"/>
          <w:szCs w:val="28"/>
        </w:rPr>
        <w:t>、奖项设置</w:t>
      </w:r>
    </w:p>
    <w:p w14:paraId="7C38EAF1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ind w:firstLine="592" w:firstLineChars="200"/>
        <w:textAlignment w:val="auto"/>
        <w:rPr>
          <w:rFonts w:hint="eastAsia" w:ascii="宋体" w:hAnsi="宋体" w:eastAsia="宋体" w:cs="宋体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一等奖一组，二等奖一组，三等</w:t>
      </w:r>
      <w:bookmarkStart w:id="0" w:name="_GoBack"/>
      <w:bookmarkEnd w:id="0"/>
      <w:r>
        <w:rPr>
          <w:rFonts w:hint="eastAsia" w:ascii="宋体" w:hAnsi="宋体" w:eastAsia="宋体" w:cs="宋体"/>
          <w:color w:val="333333"/>
          <w:spacing w:val="8"/>
          <w:sz w:val="28"/>
          <w:szCs w:val="28"/>
        </w:rPr>
        <w:t>奖一组。颁发校级证书。</w:t>
      </w:r>
    </w:p>
    <w:p w14:paraId="6586B28D">
      <w:pPr>
        <w:numPr>
          <w:ilvl w:val="0"/>
          <w:numId w:val="0"/>
        </w:numPr>
        <w:spacing w:line="360" w:lineRule="auto"/>
        <w:rPr>
          <w:rFonts w:hint="eastAsia"/>
          <w:b/>
          <w:bCs/>
          <w:sz w:val="28"/>
          <w:szCs w:val="28"/>
          <w:lang w:val="en-US" w:eastAsia="zh-CN"/>
        </w:rPr>
      </w:pPr>
    </w:p>
    <w:p w14:paraId="6A9DB7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ˎ̥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E0MzAyOGU2ZmI0MWYyNTIzY2QwNjQxOWJjNGQ2MzUifQ=="/>
  </w:docVars>
  <w:rsids>
    <w:rsidRoot w:val="002B46CD"/>
    <w:rsid w:val="00014B42"/>
    <w:rsid w:val="00173621"/>
    <w:rsid w:val="00224AE5"/>
    <w:rsid w:val="002426CA"/>
    <w:rsid w:val="00262ED4"/>
    <w:rsid w:val="002B46CD"/>
    <w:rsid w:val="002F469F"/>
    <w:rsid w:val="00303A8E"/>
    <w:rsid w:val="003E7952"/>
    <w:rsid w:val="00417386"/>
    <w:rsid w:val="0048459C"/>
    <w:rsid w:val="0048476A"/>
    <w:rsid w:val="005262AC"/>
    <w:rsid w:val="005B1A8B"/>
    <w:rsid w:val="00632C87"/>
    <w:rsid w:val="00637657"/>
    <w:rsid w:val="006C04AC"/>
    <w:rsid w:val="0077636A"/>
    <w:rsid w:val="007A43C4"/>
    <w:rsid w:val="00863553"/>
    <w:rsid w:val="00903BA3"/>
    <w:rsid w:val="00A11AE0"/>
    <w:rsid w:val="00A812CD"/>
    <w:rsid w:val="00A906C8"/>
    <w:rsid w:val="00B35244"/>
    <w:rsid w:val="00BE3337"/>
    <w:rsid w:val="00C378BE"/>
    <w:rsid w:val="00D76875"/>
    <w:rsid w:val="00E70EEE"/>
    <w:rsid w:val="00F666E1"/>
    <w:rsid w:val="00FD41FE"/>
    <w:rsid w:val="00FE5D49"/>
    <w:rsid w:val="02E81EFE"/>
    <w:rsid w:val="19FA3763"/>
    <w:rsid w:val="1F9055FB"/>
    <w:rsid w:val="30DC5722"/>
    <w:rsid w:val="33893857"/>
    <w:rsid w:val="351153E0"/>
    <w:rsid w:val="396C53FD"/>
    <w:rsid w:val="3D6C58AA"/>
    <w:rsid w:val="43E72417"/>
    <w:rsid w:val="4CAC6292"/>
    <w:rsid w:val="62F41A11"/>
    <w:rsid w:val="66415276"/>
    <w:rsid w:val="6951176D"/>
    <w:rsid w:val="6A682E90"/>
    <w:rsid w:val="6D4318CE"/>
    <w:rsid w:val="6DF02343"/>
    <w:rsid w:val="7CD6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1292</Words>
  <Characters>1360</Characters>
  <Lines>10</Lines>
  <Paragraphs>2</Paragraphs>
  <TotalTime>3</TotalTime>
  <ScaleCrop>false</ScaleCrop>
  <LinksUpToDate>false</LinksUpToDate>
  <CharactersWithSpaces>1371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2021-10-07T12:13:00Z</dcterms:created>
  <dc:creator>huangxiaoqian47@163.com</dc:creator>
  <cp:lastModifiedBy>Administrator</cp:lastModifiedBy>
  <dcterms:modified xsi:type="dcterms:W3CDTF">2025-04-28T06:48:59Z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D24AF07849B84431838BDDE6095E1326_13</vt:lpwstr>
  </property>
  <property fmtid="{D5CDD505-2E9C-101B-9397-08002B2CF9AE}" pid="4" name="KSOTemplateDocerSaveRecord">
    <vt:lpwstr>eyJoZGlkIjoiNDE0MzAyOGU2ZmI0MWYyNTIzY2QwNjQxOWJjNGQ2MzUifQ==</vt:lpwstr>
  </property>
</Properties>
</file>