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0CB436">
      <w:pPr>
        <w:pStyle w:val="5"/>
        <w:keepNext/>
        <w:keepLines/>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b w:val="0"/>
          <w:bCs w:val="0"/>
          <w:color w:val="auto"/>
          <w:sz w:val="44"/>
          <w:szCs w:val="44"/>
        </w:rPr>
      </w:pPr>
      <w:r>
        <w:rPr>
          <w:rFonts w:hint="eastAsia" w:ascii="黑体" w:hAnsi="黑体" w:eastAsia="黑体" w:cs="黑体"/>
          <w:snapToGrid/>
          <w:color w:val="000000"/>
          <w:kern w:val="0"/>
          <w:sz w:val="44"/>
          <w:szCs w:val="44"/>
          <w:lang w:val="en-US" w:eastAsia="zh-CN" w:bidi="ar"/>
        </w:rPr>
        <w:t>2025年</w:t>
      </w:r>
      <w:r>
        <w:rPr>
          <w:rFonts w:hint="eastAsia" w:ascii="黑体" w:hAnsi="黑体" w:eastAsia="黑体" w:cs="黑体"/>
          <w:b w:val="0"/>
          <w:bCs w:val="0"/>
          <w:color w:val="auto"/>
          <w:sz w:val="44"/>
          <w:szCs w:val="44"/>
          <w:lang w:val="en-US" w:eastAsia="zh-CN"/>
        </w:rPr>
        <w:t>焦作工贸职业学院</w:t>
      </w:r>
      <w:r>
        <w:rPr>
          <w:rFonts w:hint="eastAsia" w:ascii="黑体" w:hAnsi="黑体" w:eastAsia="黑体" w:cs="黑体"/>
          <w:b w:val="0"/>
          <w:bCs w:val="0"/>
          <w:color w:val="auto"/>
          <w:sz w:val="44"/>
          <w:szCs w:val="44"/>
        </w:rPr>
        <w:t>技能大赛</w:t>
      </w:r>
    </w:p>
    <w:p w14:paraId="3BA9C6EA">
      <w:pPr>
        <w:pStyle w:val="5"/>
        <w:keepNext/>
        <w:keepLines/>
        <w:pageBreakBefore w:val="0"/>
        <w:widowControl w:val="0"/>
        <w:kinsoku/>
        <w:wordWrap/>
        <w:overflowPunct/>
        <w:topLinePunct w:val="0"/>
        <w:autoSpaceDE/>
        <w:autoSpaceDN/>
        <w:bidi w:val="0"/>
        <w:adjustRightInd/>
        <w:snapToGrid/>
        <w:spacing w:line="600" w:lineRule="exact"/>
        <w:textAlignment w:val="auto"/>
        <w:rPr>
          <w:rFonts w:hint="eastAsia" w:ascii="方正小标宋_GBK" w:hAnsi="方正小标宋_GBK" w:eastAsia="方正小标宋_GBK" w:cs="方正小标宋_GBK"/>
          <w:b w:val="0"/>
          <w:bCs w:val="0"/>
          <w:color w:val="000000" w:themeColor="text1"/>
          <w:sz w:val="44"/>
          <w:szCs w:val="44"/>
          <w:lang w:val="en-US" w:eastAsia="zh-CN"/>
          <w14:textFill>
            <w14:solidFill>
              <w14:schemeClr w14:val="tx1"/>
            </w14:solidFill>
          </w14:textFill>
        </w:rPr>
      </w:pPr>
      <w:r>
        <w:rPr>
          <w:rFonts w:hint="eastAsia" w:ascii="方正小标宋_GBK" w:hAnsi="方正小标宋_GBK" w:eastAsia="方正小标宋_GBK" w:cs="方正小标宋_GBK"/>
          <w:b w:val="0"/>
          <w:bCs w:val="0"/>
          <w:color w:val="000000" w:themeColor="text1"/>
          <w:sz w:val="44"/>
          <w:szCs w:val="44"/>
          <w:lang w:val="en-US" w:eastAsia="zh-CN"/>
          <w14:textFill>
            <w14:solidFill>
              <w14:schemeClr w14:val="tx1"/>
            </w14:solidFill>
          </w14:textFill>
        </w:rPr>
        <w:t>嵌入式开发竞赛选拔方案</w:t>
      </w:r>
    </w:p>
    <w:p w14:paraId="2E281E5A">
      <w:pPr>
        <w:adjustRightInd w:val="0"/>
        <w:snapToGrid w:val="0"/>
        <w:jc w:val="center"/>
        <w:textAlignment w:val="auto"/>
        <w:rPr>
          <w:rFonts w:hint="eastAsia" w:ascii="仿宋_GB2312" w:hAnsi="仿宋_GB2312" w:eastAsia="仿宋_GB2312" w:cs="仿宋_GB2312"/>
          <w:color w:val="FF0000"/>
          <w:sz w:val="30"/>
        </w:rPr>
      </w:pPr>
    </w:p>
    <w:p w14:paraId="42EC87D7">
      <w:pPr>
        <w:pStyle w:val="6"/>
        <w:pageBreakBefore w:val="0"/>
        <w:widowControl w:val="0"/>
        <w:kinsoku/>
        <w:wordWrap/>
        <w:overflowPunct/>
        <w:topLinePunct w:val="0"/>
        <w:bidi w:val="0"/>
        <w:adjustRightInd/>
        <w:snapToGrid/>
        <w:spacing w:line="560" w:lineRule="exact"/>
        <w:ind w:firstLine="562"/>
        <w:textAlignment w:val="auto"/>
        <w:rPr>
          <w:rFonts w:hint="eastAsia" w:ascii="黑体" w:hAnsi="黑体" w:eastAsia="黑体" w:cs="黑体"/>
          <w:b w:val="0"/>
          <w:bCs w:val="0"/>
          <w:color w:val="000000" w:themeColor="text1"/>
          <w:sz w:val="30"/>
          <w:szCs w:val="30"/>
          <w14:textFill>
            <w14:solidFill>
              <w14:schemeClr w14:val="tx1"/>
            </w14:solidFill>
          </w14:textFill>
        </w:rPr>
      </w:pPr>
      <w:r>
        <w:rPr>
          <w:rFonts w:hint="eastAsia" w:ascii="黑体" w:hAnsi="黑体" w:eastAsia="黑体" w:cs="黑体"/>
          <w:b w:val="0"/>
          <w:bCs w:val="0"/>
          <w:color w:val="000000" w:themeColor="text1"/>
          <w:sz w:val="30"/>
          <w:szCs w:val="30"/>
          <w14:textFill>
            <w14:solidFill>
              <w14:schemeClr w14:val="tx1"/>
            </w14:solidFill>
          </w14:textFill>
        </w:rPr>
        <w:t>一、赛项名称</w:t>
      </w:r>
    </w:p>
    <w:p w14:paraId="6425B5A5">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赛项名称：</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嵌入式技术应用</w:t>
      </w:r>
      <w:r>
        <w:rPr>
          <w:rFonts w:hint="eastAsia" w:ascii="仿宋_GB2312" w:hAnsi="仿宋_GB2312" w:eastAsia="仿宋_GB2312" w:cs="仿宋_GB2312"/>
          <w:color w:val="000000" w:themeColor="text1"/>
          <w:sz w:val="30"/>
          <w:szCs w:val="30"/>
          <w14:textFill>
            <w14:solidFill>
              <w14:schemeClr w14:val="tx1"/>
            </w14:solidFill>
          </w14:textFill>
        </w:rPr>
        <w:t>开发</w:t>
      </w:r>
    </w:p>
    <w:p w14:paraId="18989CD6">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lang w:val="en-US"/>
          <w14:textFill>
            <w14:solidFill>
              <w14:schemeClr w14:val="tx1"/>
            </w14:solidFill>
          </w14:textFill>
        </w:rPr>
      </w:pPr>
      <w:r>
        <w:rPr>
          <w:rFonts w:hint="eastAsia" w:ascii="仿宋_GB2312" w:hAnsi="仿宋_GB2312" w:eastAsia="仿宋_GB2312" w:cs="仿宋_GB2312"/>
          <w:color w:val="000000" w:themeColor="text1"/>
          <w:sz w:val="30"/>
          <w:szCs w:val="30"/>
          <w:lang w:val="en-US"/>
          <w14:textFill>
            <w14:solidFill>
              <w14:schemeClr w14:val="tx1"/>
            </w14:solidFill>
          </w14:textFill>
        </w:rPr>
        <w:t>赛项组别：赛道</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个人</w:t>
      </w:r>
      <w:r>
        <w:rPr>
          <w:rFonts w:hint="eastAsia" w:ascii="仿宋_GB2312" w:hAnsi="仿宋_GB2312" w:eastAsia="仿宋_GB2312" w:cs="仿宋_GB2312"/>
          <w:color w:val="000000" w:themeColor="text1"/>
          <w:sz w:val="30"/>
          <w:szCs w:val="30"/>
          <w:lang w:val="en-US"/>
          <w14:textFill>
            <w14:solidFill>
              <w14:schemeClr w14:val="tx1"/>
            </w14:solidFill>
          </w14:textFill>
        </w:rPr>
        <w:t>赛</w:t>
      </w:r>
    </w:p>
    <w:p w14:paraId="37F5E953">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lang w:val="en-US"/>
          <w14:textFill>
            <w14:solidFill>
              <w14:schemeClr w14:val="tx1"/>
            </w14:solidFill>
          </w14:textFill>
        </w:rPr>
      </w:pPr>
      <w:r>
        <w:rPr>
          <w:rFonts w:hint="eastAsia" w:ascii="仿宋_GB2312" w:hAnsi="仿宋_GB2312" w:eastAsia="仿宋_GB2312" w:cs="仿宋_GB2312"/>
          <w:color w:val="000000" w:themeColor="text1"/>
          <w:sz w:val="30"/>
          <w:szCs w:val="30"/>
          <w:lang w:val="en-US"/>
          <w14:textFill>
            <w14:solidFill>
              <w14:schemeClr w14:val="tx1"/>
            </w14:solidFill>
          </w14:textFill>
        </w:rPr>
        <w:t>专业大类：</w:t>
      </w:r>
      <w:r>
        <w:rPr>
          <w:rFonts w:hint="eastAsia" w:ascii="仿宋_GB2312" w:hAnsi="仿宋_GB2312" w:eastAsia="仿宋_GB2312" w:cs="仿宋_GB2312"/>
          <w:color w:val="000000" w:themeColor="text1"/>
          <w:sz w:val="30"/>
          <w:szCs w:val="30"/>
          <w14:textFill>
            <w14:solidFill>
              <w14:schemeClr w14:val="tx1"/>
            </w14:solidFill>
          </w14:textFill>
        </w:rPr>
        <w:t>电子与信息</w:t>
      </w:r>
    </w:p>
    <w:p w14:paraId="494C510F">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竞赛形式：</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个人</w:t>
      </w:r>
    </w:p>
    <w:p w14:paraId="0D9F9FA4">
      <w:pPr>
        <w:pageBreakBefore w:val="0"/>
        <w:widowControl w:val="0"/>
        <w:kinsoku/>
        <w:wordWrap/>
        <w:overflowPunct/>
        <w:topLinePunct w:val="0"/>
        <w:bidi w:val="0"/>
        <w:adjustRightInd/>
        <w:snapToGrid/>
        <w:spacing w:line="560" w:lineRule="exact"/>
        <w:ind w:firstLine="480"/>
        <w:textAlignment w:val="auto"/>
        <w:rPr>
          <w:rFonts w:hint="default"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主办单位：</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焦作工贸职业学院</w:t>
      </w:r>
    </w:p>
    <w:p w14:paraId="5CD006DE">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承办单位：</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智能工程</w:t>
      </w:r>
      <w:r>
        <w:rPr>
          <w:rFonts w:hint="eastAsia" w:ascii="仿宋_GB2312" w:hAnsi="仿宋_GB2312" w:eastAsia="仿宋_GB2312" w:cs="仿宋_GB2312"/>
          <w:color w:val="000000" w:themeColor="text1"/>
          <w:sz w:val="30"/>
          <w:szCs w:val="30"/>
          <w14:textFill>
            <w14:solidFill>
              <w14:schemeClr w14:val="tx1"/>
            </w14:solidFill>
          </w14:textFill>
        </w:rPr>
        <w:t>学院</w:t>
      </w:r>
    </w:p>
    <w:p w14:paraId="013FC521">
      <w:pPr>
        <w:spacing w:line="560" w:lineRule="exact"/>
        <w:ind w:firstLine="600" w:firstLineChars="200"/>
        <w:rPr>
          <w:rFonts w:hint="eastAsia" w:ascii="仿宋_GB2312" w:hAnsi="仿宋_GB2312" w:eastAsia="仿宋_GB2312" w:cs="仿宋_GB2312"/>
          <w:b w:val="0"/>
          <w:bCs w:val="0"/>
          <w:color w:val="auto"/>
          <w:sz w:val="30"/>
          <w:szCs w:val="30"/>
          <w:lang w:val="en-US" w:eastAsia="zh-CN"/>
        </w:rPr>
      </w:pPr>
      <w:r>
        <w:rPr>
          <w:rFonts w:hint="eastAsia" w:ascii="仿宋_GB2312" w:hAnsi="仿宋" w:eastAsia="仿宋_GB2312"/>
          <w:bCs/>
          <w:sz w:val="30"/>
          <w:szCs w:val="30"/>
          <w:lang w:val="en-US" w:eastAsia="zh-CN"/>
        </w:rPr>
        <w:t>监督部门：</w:t>
      </w:r>
      <w:r>
        <w:rPr>
          <w:rFonts w:hint="eastAsia" w:ascii="仿宋" w:hAnsi="仿宋" w:eastAsia="仿宋" w:cs="仿宋"/>
          <w:snapToGrid/>
          <w:color w:val="000000"/>
          <w:spacing w:val="3"/>
          <w:kern w:val="0"/>
          <w:sz w:val="30"/>
          <w:szCs w:val="30"/>
          <w:vertAlign w:val="baseline"/>
          <w:lang w:val="en-US" w:eastAsia="zh-CN" w:bidi="ar"/>
        </w:rPr>
        <w:t>焦作工贸职业学院</w:t>
      </w:r>
      <w:r>
        <w:rPr>
          <w:rFonts w:hint="eastAsia" w:ascii="仿宋_GB2312" w:hAnsi="仿宋" w:eastAsia="仿宋_GB2312"/>
          <w:bCs/>
          <w:sz w:val="30"/>
          <w:szCs w:val="30"/>
          <w:lang w:val="en-US" w:eastAsia="zh-CN"/>
        </w:rPr>
        <w:t>教务处</w:t>
      </w:r>
    </w:p>
    <w:p w14:paraId="02A77681">
      <w:pPr>
        <w:pageBreakBefore w:val="0"/>
        <w:widowControl w:val="0"/>
        <w:kinsoku/>
        <w:wordWrap/>
        <w:overflowPunct/>
        <w:topLinePunct w:val="0"/>
        <w:bidi w:val="0"/>
        <w:adjustRightInd/>
        <w:snapToGrid/>
        <w:spacing w:line="560" w:lineRule="exact"/>
        <w:ind w:firstLine="480"/>
        <w:textAlignment w:val="auto"/>
        <w:rPr>
          <w:rFonts w:hint="default"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报到地点：焦作工贸职业学院（山阳校区）院系楼5506</w:t>
      </w:r>
    </w:p>
    <w:p w14:paraId="538457C1">
      <w:pPr>
        <w:pStyle w:val="6"/>
        <w:pageBreakBefore w:val="0"/>
        <w:widowControl w:val="0"/>
        <w:kinsoku/>
        <w:wordWrap/>
        <w:overflowPunct/>
        <w:topLinePunct w:val="0"/>
        <w:bidi w:val="0"/>
        <w:adjustRightInd/>
        <w:snapToGrid/>
        <w:spacing w:line="560" w:lineRule="exact"/>
        <w:ind w:firstLine="562"/>
        <w:textAlignment w:val="auto"/>
        <w:rPr>
          <w:rFonts w:hint="eastAsia" w:ascii="黑体" w:hAnsi="黑体" w:eastAsia="黑体" w:cs="黑体"/>
          <w:b w:val="0"/>
          <w:bCs w:val="0"/>
          <w:color w:val="000000" w:themeColor="text1"/>
          <w:sz w:val="30"/>
          <w:szCs w:val="30"/>
          <w14:textFill>
            <w14:solidFill>
              <w14:schemeClr w14:val="tx1"/>
            </w14:solidFill>
          </w14:textFill>
        </w:rPr>
      </w:pPr>
      <w:r>
        <w:rPr>
          <w:rFonts w:hint="eastAsia" w:ascii="黑体" w:hAnsi="黑体" w:eastAsia="黑体" w:cs="黑体"/>
          <w:b w:val="0"/>
          <w:bCs w:val="0"/>
          <w:color w:val="000000" w:themeColor="text1"/>
          <w:sz w:val="30"/>
          <w:szCs w:val="30"/>
          <w14:textFill>
            <w14:solidFill>
              <w14:schemeClr w14:val="tx1"/>
            </w14:solidFill>
          </w14:textFill>
        </w:rPr>
        <w:t>二、</w:t>
      </w:r>
      <w:bookmarkStart w:id="0" w:name="_Hlk3382872"/>
      <w:r>
        <w:rPr>
          <w:rFonts w:hint="eastAsia" w:ascii="黑体" w:hAnsi="黑体" w:eastAsia="黑体" w:cs="黑体"/>
          <w:b w:val="0"/>
          <w:bCs w:val="0"/>
          <w:color w:val="000000" w:themeColor="text1"/>
          <w:sz w:val="30"/>
          <w:szCs w:val="30"/>
          <w14:textFill>
            <w14:solidFill>
              <w14:schemeClr w14:val="tx1"/>
            </w14:solidFill>
          </w14:textFill>
        </w:rPr>
        <w:t>竞赛目的</w:t>
      </w:r>
      <w:bookmarkEnd w:id="0"/>
    </w:p>
    <w:p w14:paraId="056FD799">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本赛项参考河南省高等职业教育技能大赛嵌入式系统开发赛项</w:t>
      </w:r>
      <w:r>
        <w:rPr>
          <w:rFonts w:hint="eastAsia" w:ascii="仿宋_GB2312" w:hAnsi="仿宋_GB2312" w:eastAsia="仿宋_GB2312" w:cs="仿宋_GB2312"/>
          <w:color w:val="000000" w:themeColor="text1"/>
          <w:sz w:val="30"/>
          <w:szCs w:val="30"/>
          <w14:textFill>
            <w14:solidFill>
              <w14:schemeClr w14:val="tx1"/>
            </w14:solidFill>
          </w14:textFill>
        </w:rPr>
        <w:t>，通过参与赛事，</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考查参赛选手职业技能水平</w:t>
      </w:r>
      <w:r>
        <w:rPr>
          <w:rFonts w:hint="eastAsia" w:ascii="仿宋_GB2312" w:hAnsi="仿宋_GB2312" w:eastAsia="仿宋_GB2312" w:cs="仿宋_GB2312"/>
          <w:color w:val="000000" w:themeColor="text1"/>
          <w:sz w:val="30"/>
          <w:szCs w:val="30"/>
          <w14:textFill>
            <w14:solidFill>
              <w14:schemeClr w14:val="tx1"/>
            </w14:solidFill>
          </w14:textFill>
        </w:rPr>
        <w:t>。激发了</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学生</w:t>
      </w:r>
      <w:r>
        <w:rPr>
          <w:rFonts w:hint="eastAsia" w:ascii="仿宋_GB2312" w:hAnsi="仿宋_GB2312" w:eastAsia="仿宋_GB2312" w:cs="仿宋_GB2312"/>
          <w:color w:val="000000" w:themeColor="text1"/>
          <w:sz w:val="30"/>
          <w:szCs w:val="30"/>
          <w14:textFill>
            <w14:solidFill>
              <w14:schemeClr w14:val="tx1"/>
            </w14:solidFill>
          </w14:textFill>
        </w:rPr>
        <w:t>对职业技能的兴趣和热情，为技能人才的培养注入了新的活力。</w:t>
      </w:r>
    </w:p>
    <w:p w14:paraId="64CCAA25">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嵌入式技术应用开发赛项以“立德树人”、“德技并修”、“技能强国”为指导思想，以服务“新基建”，“新能源”，“互联网+”，“中国制造2025”为宗旨，促进围绕嵌入式领域技术</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开展</w:t>
      </w:r>
      <w:r>
        <w:rPr>
          <w:rFonts w:hint="eastAsia" w:ascii="仿宋_GB2312" w:hAnsi="仿宋_GB2312" w:eastAsia="仿宋_GB2312" w:cs="仿宋_GB2312"/>
          <w:color w:val="000000" w:themeColor="text1"/>
          <w:sz w:val="30"/>
          <w:szCs w:val="30"/>
          <w14:textFill>
            <w14:solidFill>
              <w14:schemeClr w14:val="tx1"/>
            </w14:solidFill>
          </w14:textFill>
        </w:rPr>
        <w:t>。</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对接企业岗位需求，深化</w:t>
      </w:r>
      <w:r>
        <w:rPr>
          <w:rFonts w:hint="eastAsia" w:ascii="仿宋_GB2312" w:hAnsi="仿宋_GB2312" w:eastAsia="仿宋_GB2312" w:cs="仿宋_GB2312"/>
          <w:color w:val="000000" w:themeColor="text1"/>
          <w:sz w:val="30"/>
          <w:szCs w:val="30"/>
          <w14:textFill>
            <w14:solidFill>
              <w14:schemeClr w14:val="tx1"/>
            </w14:solidFill>
          </w14:textFill>
        </w:rPr>
        <w:t>产教融合、校企合作协同育人，培养思想政治觉悟高、综合素质强的高技能复合型嵌入式技术人才。</w:t>
      </w:r>
    </w:p>
    <w:p w14:paraId="40CCABEA">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本赛项设计</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方案</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参考省级</w:t>
      </w:r>
      <w:r>
        <w:rPr>
          <w:rFonts w:hint="eastAsia" w:ascii="仿宋_GB2312" w:hAnsi="仿宋_GB2312" w:eastAsia="仿宋_GB2312" w:cs="仿宋_GB2312"/>
          <w:color w:val="000000" w:themeColor="text1"/>
          <w:sz w:val="30"/>
          <w:szCs w:val="30"/>
          <w14:textFill>
            <w14:solidFill>
              <w14:schemeClr w14:val="tx1"/>
            </w14:solidFill>
          </w14:textFill>
        </w:rPr>
        <w:t>技能大赛的理念和竞赛方式，重点考察嵌入式系统电路设计及应用、嵌入式微控制器技术及应用、嵌入式感知技术及应用、自动识别技术及应用、总线接口技术及应用、嵌入式无线通信与互联技术及应用、移动应用软件开发、嵌入式视觉及语音识别技术与应用、嵌入式人工智能与边缘计算技术及应用等嵌入式技术核心知识和核心技能。考察选手的综合技能和应变能力。</w:t>
      </w:r>
    </w:p>
    <w:p w14:paraId="794036B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val="0"/>
          <w:color w:val="000000" w:themeColor="text1"/>
          <w:sz w:val="30"/>
          <w:szCs w:val="30"/>
          <w14:textFill>
            <w14:solidFill>
              <w14:schemeClr w14:val="tx1"/>
            </w14:solidFill>
          </w14:textFill>
        </w:rPr>
      </w:pPr>
      <w:r>
        <w:rPr>
          <w:rFonts w:hint="eastAsia" w:ascii="仿宋_GB2312" w:hAnsi="仿宋_GB2312" w:eastAsia="仿宋_GB2312" w:cs="仿宋_GB2312"/>
          <w:b w:val="0"/>
          <w:bCs w:val="0"/>
          <w:color w:val="000000" w:themeColor="text1"/>
          <w:kern w:val="2"/>
          <w:sz w:val="30"/>
          <w:szCs w:val="30"/>
          <w:lang w:val="en-US" w:eastAsia="zh-CN" w:bidi="ar-SA"/>
          <w14:textFill>
            <w14:solidFill>
              <w14:schemeClr w14:val="tx1"/>
            </w14:solidFill>
          </w14:textFill>
        </w:rPr>
        <w:t>通过竞赛检验学院德智体美劳全面发展的高素质技术技能人才培养成效，达到“以赛促教、以赛促学、以赛促改、以赛促建”的目的。通过职普融通、产教融合和科创融汇，提高院校学生在</w:t>
      </w:r>
      <w:r>
        <w:rPr>
          <w:rFonts w:hint="eastAsia" w:ascii="仿宋_GB2312" w:hAnsi="仿宋_GB2312" w:cs="仿宋_GB2312"/>
          <w:b w:val="0"/>
          <w:bCs w:val="0"/>
          <w:color w:val="000000" w:themeColor="text1"/>
          <w:kern w:val="2"/>
          <w:sz w:val="30"/>
          <w:szCs w:val="30"/>
          <w:lang w:val="en-US" w:eastAsia="zh-CN" w:bidi="ar-SA"/>
          <w14:textFill>
            <w14:solidFill>
              <w14:schemeClr w14:val="tx1"/>
            </w14:solidFill>
          </w14:textFill>
        </w:rPr>
        <w:t>嵌入式</w:t>
      </w:r>
      <w:r>
        <w:rPr>
          <w:rFonts w:hint="eastAsia" w:ascii="仿宋_GB2312" w:hAnsi="仿宋_GB2312" w:eastAsia="仿宋_GB2312" w:cs="仿宋_GB2312"/>
          <w:b w:val="0"/>
          <w:bCs w:val="0"/>
          <w:color w:val="000000" w:themeColor="text1"/>
          <w:kern w:val="2"/>
          <w:sz w:val="30"/>
          <w:szCs w:val="30"/>
          <w:lang w:val="en-US" w:eastAsia="zh-CN" w:bidi="ar-SA"/>
          <w14:textFill>
            <w14:solidFill>
              <w14:schemeClr w14:val="tx1"/>
            </w14:solidFill>
          </w14:textFill>
        </w:rPr>
        <w:t>开发核心能力，推动高职院校在专业人才培养方面持续改进，为国家发展战略提供软件工程领域高素质技术技能人才</w:t>
      </w:r>
      <w:r>
        <w:rPr>
          <w:rFonts w:hint="eastAsia" w:ascii="黑体" w:hAnsi="黑体" w:eastAsia="黑体" w:cs="黑体"/>
          <w:b w:val="0"/>
          <w:bCs w:val="0"/>
          <w:color w:val="000000" w:themeColor="text1"/>
          <w:sz w:val="30"/>
          <w:szCs w:val="30"/>
          <w14:textFill>
            <w14:solidFill>
              <w14:schemeClr w14:val="tx1"/>
            </w14:solidFill>
          </w14:textFill>
        </w:rPr>
        <w:t>。</w:t>
      </w:r>
    </w:p>
    <w:p w14:paraId="5272DC31">
      <w:pPr>
        <w:pStyle w:val="6"/>
        <w:pageBreakBefore w:val="0"/>
        <w:widowControl w:val="0"/>
        <w:kinsoku/>
        <w:wordWrap/>
        <w:overflowPunct/>
        <w:topLinePunct w:val="0"/>
        <w:bidi w:val="0"/>
        <w:adjustRightInd/>
        <w:snapToGrid/>
        <w:spacing w:line="560" w:lineRule="exact"/>
        <w:ind w:firstLine="562"/>
        <w:textAlignment w:val="auto"/>
        <w:rPr>
          <w:rFonts w:hint="eastAsia" w:ascii="黑体" w:hAnsi="黑体" w:eastAsia="黑体" w:cs="黑体"/>
          <w:b w:val="0"/>
          <w:bCs w:val="0"/>
          <w:color w:val="000000" w:themeColor="text1"/>
          <w:sz w:val="30"/>
          <w:szCs w:val="30"/>
          <w14:textFill>
            <w14:solidFill>
              <w14:schemeClr w14:val="tx1"/>
            </w14:solidFill>
          </w14:textFill>
        </w:rPr>
      </w:pPr>
      <w:r>
        <w:rPr>
          <w:rFonts w:hint="eastAsia" w:ascii="黑体" w:hAnsi="黑体" w:eastAsia="黑体" w:cs="黑体"/>
          <w:b w:val="0"/>
          <w:bCs w:val="0"/>
          <w:color w:val="000000" w:themeColor="text1"/>
          <w:sz w:val="30"/>
          <w:szCs w:val="30"/>
          <w14:textFill>
            <w14:solidFill>
              <w14:schemeClr w14:val="tx1"/>
            </w14:solidFill>
          </w14:textFill>
        </w:rPr>
        <w:t>三、竞赛方式</w:t>
      </w:r>
    </w:p>
    <w:p w14:paraId="32842B65">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bCs/>
          <w:color w:val="000000" w:themeColor="text1"/>
          <w:kern w:val="2"/>
          <w:sz w:val="30"/>
          <w:szCs w:val="30"/>
          <w:lang w:val="en-US" w:eastAsia="zh-CN" w:bidi="ar-SA"/>
          <w14:textFill>
            <w14:solidFill>
              <w14:schemeClr w14:val="tx1"/>
            </w14:solidFill>
          </w14:textFill>
        </w:rPr>
        <w:t>（一）选手需具备能力</w:t>
      </w:r>
    </w:p>
    <w:p w14:paraId="17612D7B">
      <w:pPr>
        <w:pStyle w:val="2"/>
        <w:pageBreakBefore w:val="0"/>
        <w:widowControl w:val="0"/>
        <w:kinsoku/>
        <w:wordWrap/>
        <w:overflowPunct/>
        <w:topLinePunct w:val="0"/>
        <w:bidi w:val="0"/>
        <w:adjustRightInd/>
        <w:snapToGrid/>
        <w:spacing w:after="0" w:line="560" w:lineRule="exact"/>
        <w:ind w:firstLine="600" w:firstLineChars="200"/>
        <w:jc w:val="left"/>
        <w:textAlignment w:val="auto"/>
        <w:rPr>
          <w:rFonts w:hint="eastAsia" w:ascii="仿宋" w:hAnsi="仿宋" w:eastAsia="仿宋" w:cs="仿宋"/>
          <w:color w:val="000000" w:themeColor="text1"/>
          <w:kern w:val="2"/>
          <w:sz w:val="30"/>
          <w:szCs w:val="30"/>
          <w:lang w:val="en-US" w:eastAsia="zh-CN" w:bidi="ar-SA"/>
          <w14:textFill>
            <w14:solidFill>
              <w14:schemeClr w14:val="tx1"/>
            </w14:solidFill>
          </w14:textFill>
        </w:rPr>
      </w:pPr>
      <w:r>
        <w:rPr>
          <w:rFonts w:hint="eastAsia" w:ascii="仿宋" w:hAnsi="仿宋" w:eastAsia="仿宋" w:cs="仿宋"/>
          <w:color w:val="000000" w:themeColor="text1"/>
          <w:kern w:val="2"/>
          <w:sz w:val="30"/>
          <w:szCs w:val="30"/>
          <w:lang w:val="en-US" w:eastAsia="zh-CN" w:bidi="ar-SA"/>
          <w14:textFill>
            <w14:solidFill>
              <w14:schemeClr w14:val="tx1"/>
            </w14:solidFill>
          </w14:textFill>
        </w:rPr>
        <w:t>本赛项基于新兴产业企业真实项目，结合高职嵌入式开发专业教学标准，融合企业岗位技能需求，在规定的时间内完成嵌入式开发指定任务，包括：硬件电路的设计和软件代码的敲写。</w:t>
      </w:r>
    </w:p>
    <w:p w14:paraId="1F1F4687">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bCs/>
          <w:color w:val="000000" w:themeColor="text1"/>
          <w:kern w:val="2"/>
          <w:sz w:val="30"/>
          <w:szCs w:val="30"/>
          <w:lang w:val="en-US" w:eastAsia="zh-CN" w:bidi="ar-SA"/>
          <w14:textFill>
            <w14:solidFill>
              <w14:schemeClr w14:val="tx1"/>
            </w14:solidFill>
          </w14:textFill>
        </w:rPr>
        <w:t>（二）竞赛模块及内容</w:t>
      </w:r>
    </w:p>
    <w:p w14:paraId="2EC12C67">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kern w:val="0"/>
          <w:sz w:val="30"/>
          <w:szCs w:val="30"/>
          <w:lang w:eastAsia="zh-CN"/>
        </w:rPr>
      </w:pPr>
      <w:r>
        <w:rPr>
          <w:rFonts w:hint="eastAsia" w:ascii="仿宋" w:hAnsi="仿宋" w:eastAsia="仿宋" w:cs="仿宋"/>
          <w:b/>
          <w:bCs/>
          <w:kern w:val="0"/>
          <w:sz w:val="30"/>
          <w:szCs w:val="30"/>
          <w:lang w:eastAsia="zh-CN"/>
        </w:rPr>
        <w:t>1.竞赛时间</w:t>
      </w:r>
    </w:p>
    <w:p w14:paraId="78B0FE06">
      <w:pPr>
        <w:pStyle w:val="2"/>
        <w:pageBreakBefore w:val="0"/>
        <w:widowControl w:val="0"/>
        <w:kinsoku/>
        <w:wordWrap/>
        <w:overflowPunct/>
        <w:topLinePunct w:val="0"/>
        <w:bidi w:val="0"/>
        <w:adjustRightInd/>
        <w:snapToGrid/>
        <w:spacing w:after="0" w:line="560" w:lineRule="exact"/>
        <w:ind w:firstLine="600" w:firstLineChars="200"/>
        <w:jc w:val="left"/>
        <w:textAlignment w:val="auto"/>
        <w:rPr>
          <w:rFonts w:hint="eastAsia" w:ascii="仿宋" w:hAnsi="仿宋" w:eastAsia="仿宋" w:cs="仿宋"/>
          <w:color w:val="000000" w:themeColor="text1"/>
          <w:kern w:val="2"/>
          <w:sz w:val="30"/>
          <w:szCs w:val="30"/>
          <w:lang w:val="en-US" w:eastAsia="zh-CN" w:bidi="ar-SA"/>
          <w14:textFill>
            <w14:solidFill>
              <w14:schemeClr w14:val="tx1"/>
            </w14:solidFill>
          </w14:textFill>
        </w:rPr>
      </w:pPr>
      <w:r>
        <w:rPr>
          <w:rFonts w:hint="eastAsia" w:ascii="仿宋" w:hAnsi="仿宋" w:eastAsia="仿宋" w:cs="仿宋"/>
          <w:color w:val="000000" w:themeColor="text1"/>
          <w:kern w:val="2"/>
          <w:sz w:val="30"/>
          <w:szCs w:val="30"/>
          <w:lang w:val="en-US" w:eastAsia="zh-CN" w:bidi="ar-SA"/>
          <w14:textFill>
            <w14:solidFill>
              <w14:schemeClr w14:val="tx1"/>
            </w14:solidFill>
          </w14:textFill>
        </w:rPr>
        <w:t>本赛项竞赛总时长3小时，各参选手在规定的时间内，独立完成“竞赛内容”规定的竞赛模块。</w:t>
      </w:r>
    </w:p>
    <w:p w14:paraId="2D0CE9B6">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kern w:val="0"/>
          <w:sz w:val="30"/>
          <w:szCs w:val="30"/>
          <w:lang w:eastAsia="zh-CN"/>
        </w:rPr>
      </w:pPr>
      <w:r>
        <w:rPr>
          <w:rFonts w:hint="eastAsia" w:ascii="仿宋" w:hAnsi="仿宋" w:eastAsia="仿宋" w:cs="仿宋"/>
          <w:b/>
          <w:bCs/>
          <w:kern w:val="0"/>
          <w:sz w:val="30"/>
          <w:szCs w:val="30"/>
          <w:lang w:eastAsia="zh-CN"/>
        </w:rPr>
        <w:t>2.竞赛内容</w:t>
      </w:r>
    </w:p>
    <w:p w14:paraId="18F9ADA3">
      <w:pPr>
        <w:pageBreakBefore w:val="0"/>
        <w:widowControl w:val="0"/>
        <w:kinsoku/>
        <w:wordWrap/>
        <w:overflowPunct/>
        <w:topLinePunct w:val="0"/>
        <w:bidi w:val="0"/>
        <w:adjustRightInd/>
        <w:snapToGrid/>
        <w:spacing w:line="560" w:lineRule="exact"/>
        <w:ind w:firstLine="480"/>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kern w:val="2"/>
          <w:sz w:val="30"/>
          <w:szCs w:val="30"/>
          <w:lang w:val="en-US" w:eastAsia="zh-CN" w:bidi="ar-SA"/>
          <w14:textFill>
            <w14:solidFill>
              <w14:schemeClr w14:val="tx1"/>
            </w14:solidFill>
          </w14:textFill>
        </w:rPr>
        <w:t>嵌入式开发</w:t>
      </w:r>
      <w:r>
        <w:rPr>
          <w:rFonts w:hint="eastAsia" w:ascii="仿宋" w:hAnsi="仿宋" w:eastAsia="仿宋" w:cs="仿宋"/>
          <w:color w:val="000000" w:themeColor="text1"/>
          <w:sz w:val="30"/>
          <w:szCs w:val="30"/>
          <w:lang w:val="en-US" w:eastAsia="zh-CN"/>
          <w14:textFill>
            <w14:solidFill>
              <w14:schemeClr w14:val="tx1"/>
            </w14:solidFill>
          </w14:textFill>
        </w:rPr>
        <w:t>赛项基于真实项目和高职</w:t>
      </w:r>
      <w:r>
        <w:rPr>
          <w:rFonts w:hint="eastAsia" w:ascii="仿宋" w:hAnsi="仿宋" w:eastAsia="仿宋" w:cs="仿宋"/>
          <w:color w:val="000000" w:themeColor="text1"/>
          <w:kern w:val="2"/>
          <w:sz w:val="30"/>
          <w:szCs w:val="30"/>
          <w:lang w:val="en-US" w:eastAsia="zh-CN" w:bidi="ar-SA"/>
          <w14:textFill>
            <w14:solidFill>
              <w14:schemeClr w14:val="tx1"/>
            </w14:solidFill>
          </w14:textFill>
        </w:rPr>
        <w:t>嵌入式开发</w:t>
      </w:r>
      <w:r>
        <w:rPr>
          <w:rFonts w:hint="eastAsia" w:ascii="仿宋" w:hAnsi="仿宋" w:eastAsia="仿宋" w:cs="仿宋"/>
          <w:color w:val="000000" w:themeColor="text1"/>
          <w:sz w:val="30"/>
          <w:szCs w:val="30"/>
          <w:lang w:val="en-US" w:eastAsia="zh-CN"/>
          <w14:textFill>
            <w14:solidFill>
              <w14:schemeClr w14:val="tx1"/>
            </w14:solidFill>
          </w14:textFill>
        </w:rPr>
        <w:t>专业教学标准，结合企业岗位技能需求，基于AT89C52单片机以及LCD1602液晶显示模块完成一个电子钟。设置“硬件电路设计”“软件代码设计”和“应用测试”三个竞赛模块。</w:t>
      </w:r>
    </w:p>
    <w:p w14:paraId="1AFC7105">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kern w:val="0"/>
          <w:sz w:val="30"/>
          <w:szCs w:val="30"/>
          <w:lang w:eastAsia="zh-CN"/>
        </w:rPr>
      </w:pPr>
      <w:r>
        <w:rPr>
          <w:rFonts w:hint="eastAsia" w:ascii="仿宋" w:hAnsi="仿宋" w:eastAsia="仿宋" w:cs="仿宋"/>
          <w:b/>
          <w:bCs/>
          <w:kern w:val="0"/>
          <w:sz w:val="30"/>
          <w:szCs w:val="30"/>
          <w:lang w:eastAsia="zh-CN"/>
        </w:rPr>
        <w:t>模块一：</w:t>
      </w:r>
      <w:r>
        <w:rPr>
          <w:rFonts w:hint="eastAsia" w:ascii="仿宋" w:hAnsi="仿宋" w:eastAsia="仿宋" w:cs="仿宋"/>
          <w:b/>
          <w:bCs/>
          <w:kern w:val="0"/>
          <w:sz w:val="30"/>
          <w:szCs w:val="30"/>
          <w:lang w:val="en-US" w:eastAsia="zh-CN"/>
        </w:rPr>
        <w:t>硬件电路设计</w:t>
      </w:r>
    </w:p>
    <w:p w14:paraId="77E5B3F4">
      <w:pPr>
        <w:pStyle w:val="8"/>
        <w:pageBreakBefore w:val="0"/>
        <w:widowControl w:val="0"/>
        <w:kinsoku/>
        <w:wordWrap/>
        <w:overflowPunct/>
        <w:topLinePunct w:val="0"/>
        <w:bidi w:val="0"/>
        <w:adjustRightInd/>
        <w:snapToGrid/>
        <w:spacing w:line="560" w:lineRule="exact"/>
        <w:ind w:firstLine="480"/>
        <w:textAlignment w:val="auto"/>
        <w:rPr>
          <w:rFonts w:hint="eastAsia" w:ascii="仿宋" w:hAnsi="仿宋" w:eastAsia="仿宋" w:cs="仿宋"/>
          <w:color w:val="000000" w:themeColor="text1"/>
          <w:kern w:val="2"/>
          <w:sz w:val="30"/>
          <w:szCs w:val="30"/>
          <w:lang w:val="en-US" w:eastAsia="zh-CN" w:bidi="ar-SA"/>
          <w14:textFill>
            <w14:solidFill>
              <w14:schemeClr w14:val="tx1"/>
            </w14:solidFill>
          </w14:textFill>
        </w:rPr>
      </w:pPr>
      <w:r>
        <w:rPr>
          <w:rFonts w:hint="eastAsia" w:ascii="仿宋" w:hAnsi="仿宋" w:eastAsia="仿宋" w:cs="仿宋"/>
          <w:color w:val="000000" w:themeColor="text1"/>
          <w:kern w:val="2"/>
          <w:sz w:val="30"/>
          <w:szCs w:val="30"/>
          <w:lang w:val="en-US" w:eastAsia="zh-CN" w:bidi="ar-SA"/>
          <w14:textFill>
            <w14:solidFill>
              <w14:schemeClr w14:val="tx1"/>
            </w14:solidFill>
          </w14:textFill>
        </w:rPr>
        <w:t>此模块重点考查参赛选手基于仿真软件Proteus完成电子钟显示电路的设计电路并完成摆放的能力。任务具体要求包括：</w:t>
      </w:r>
    </w:p>
    <w:p w14:paraId="638B1822">
      <w:pPr>
        <w:pStyle w:val="8"/>
        <w:pageBreakBefore w:val="0"/>
        <w:widowControl w:val="0"/>
        <w:kinsoku/>
        <w:wordWrap/>
        <w:overflowPunct/>
        <w:topLinePunct w:val="0"/>
        <w:bidi w:val="0"/>
        <w:adjustRightInd/>
        <w:snapToGrid/>
        <w:spacing w:line="560" w:lineRule="exact"/>
        <w:ind w:firstLine="480"/>
        <w:textAlignment w:val="auto"/>
        <w:rPr>
          <w:rFonts w:hint="eastAsia" w:ascii="仿宋" w:hAnsi="仿宋" w:eastAsia="仿宋" w:cs="仿宋"/>
          <w:color w:val="000000" w:themeColor="text1"/>
          <w:kern w:val="2"/>
          <w:sz w:val="30"/>
          <w:szCs w:val="30"/>
          <w:lang w:val="en-US" w:eastAsia="zh-CN" w:bidi="ar-SA"/>
          <w14:textFill>
            <w14:solidFill>
              <w14:schemeClr w14:val="tx1"/>
            </w14:solidFill>
          </w14:textFill>
        </w:rPr>
      </w:pPr>
      <w:r>
        <w:rPr>
          <w:rFonts w:hint="eastAsia" w:ascii="仿宋" w:hAnsi="仿宋" w:eastAsia="仿宋" w:cs="仿宋"/>
          <w:color w:val="000000" w:themeColor="text1"/>
          <w:kern w:val="2"/>
          <w:sz w:val="30"/>
          <w:szCs w:val="30"/>
          <w:lang w:val="en-US" w:eastAsia="zh-CN" w:bidi="ar-SA"/>
          <w14:textFill>
            <w14:solidFill>
              <w14:schemeClr w14:val="tx1"/>
            </w14:solidFill>
          </w14:textFill>
        </w:rPr>
        <w:t>使用AT89C52型号的单片机以及LCD1602液晶显示模块完成。</w:t>
      </w:r>
    </w:p>
    <w:p w14:paraId="508F7E61">
      <w:pPr>
        <w:pStyle w:val="8"/>
        <w:pageBreakBefore w:val="0"/>
        <w:widowControl w:val="0"/>
        <w:kinsoku/>
        <w:wordWrap/>
        <w:overflowPunct/>
        <w:topLinePunct w:val="0"/>
        <w:bidi w:val="0"/>
        <w:adjustRightInd/>
        <w:snapToGrid/>
        <w:spacing w:line="560" w:lineRule="exact"/>
        <w:ind w:firstLine="480"/>
        <w:textAlignment w:val="auto"/>
        <w:rPr>
          <w:rFonts w:hint="eastAsia" w:ascii="仿宋" w:hAnsi="仿宋" w:eastAsia="仿宋" w:cs="仿宋"/>
          <w:color w:val="000000" w:themeColor="text1"/>
          <w:kern w:val="2"/>
          <w:sz w:val="30"/>
          <w:szCs w:val="30"/>
          <w:lang w:val="en-US" w:eastAsia="zh-CN" w:bidi="ar-SA"/>
          <w14:textFill>
            <w14:solidFill>
              <w14:schemeClr w14:val="tx1"/>
            </w14:solidFill>
          </w14:textFill>
        </w:rPr>
      </w:pPr>
      <w:r>
        <w:rPr>
          <w:rFonts w:hint="eastAsia" w:ascii="仿宋" w:hAnsi="仿宋" w:eastAsia="仿宋" w:cs="仿宋"/>
          <w:color w:val="000000" w:themeColor="text1"/>
          <w:kern w:val="2"/>
          <w:sz w:val="30"/>
          <w:szCs w:val="30"/>
          <w:lang w:val="en-US" w:eastAsia="zh-CN" w:bidi="ar-SA"/>
          <w14:textFill>
            <w14:solidFill>
              <w14:schemeClr w14:val="tx1"/>
            </w14:solidFill>
          </w14:textFill>
        </w:rPr>
        <w:t>使用Proteus工具进行电路完成。</w:t>
      </w:r>
    </w:p>
    <w:p w14:paraId="09F16157">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kern w:val="0"/>
          <w:sz w:val="30"/>
          <w:szCs w:val="30"/>
          <w:lang w:eastAsia="zh-CN"/>
        </w:rPr>
      </w:pPr>
      <w:r>
        <w:rPr>
          <w:rFonts w:hint="eastAsia" w:ascii="仿宋" w:hAnsi="仿宋" w:eastAsia="仿宋" w:cs="仿宋"/>
          <w:b/>
          <w:bCs/>
          <w:kern w:val="0"/>
          <w:sz w:val="30"/>
          <w:szCs w:val="30"/>
          <w:lang w:eastAsia="zh-CN"/>
        </w:rPr>
        <w:t>模块二：</w:t>
      </w:r>
      <w:r>
        <w:rPr>
          <w:rFonts w:hint="eastAsia" w:ascii="仿宋" w:hAnsi="仿宋" w:eastAsia="仿宋" w:cs="仿宋"/>
          <w:b/>
          <w:bCs/>
          <w:kern w:val="0"/>
          <w:sz w:val="30"/>
          <w:szCs w:val="30"/>
          <w:lang w:val="en-US" w:eastAsia="zh-CN"/>
        </w:rPr>
        <w:t>软件代码设计</w:t>
      </w:r>
    </w:p>
    <w:p w14:paraId="46CF1BA4">
      <w:pPr>
        <w:pStyle w:val="8"/>
        <w:pageBreakBefore w:val="0"/>
        <w:widowControl w:val="0"/>
        <w:kinsoku/>
        <w:wordWrap/>
        <w:overflowPunct/>
        <w:topLinePunct w:val="0"/>
        <w:bidi w:val="0"/>
        <w:adjustRightInd/>
        <w:snapToGrid/>
        <w:spacing w:line="560" w:lineRule="exact"/>
        <w:ind w:firstLine="480"/>
        <w:textAlignment w:val="auto"/>
        <w:rPr>
          <w:rFonts w:hint="eastAsia" w:ascii="仿宋" w:hAnsi="仿宋" w:eastAsia="仿宋" w:cs="仿宋"/>
          <w:color w:val="000000" w:themeColor="text1"/>
          <w:kern w:val="2"/>
          <w:sz w:val="30"/>
          <w:szCs w:val="30"/>
          <w:lang w:val="en-US" w:eastAsia="zh-CN" w:bidi="ar-SA"/>
          <w14:textFill>
            <w14:solidFill>
              <w14:schemeClr w14:val="tx1"/>
            </w14:solidFill>
          </w14:textFill>
        </w:rPr>
      </w:pPr>
      <w:r>
        <w:rPr>
          <w:rFonts w:hint="eastAsia" w:ascii="仿宋" w:hAnsi="仿宋" w:eastAsia="仿宋" w:cs="仿宋"/>
          <w:color w:val="000000" w:themeColor="text1"/>
          <w:kern w:val="2"/>
          <w:sz w:val="30"/>
          <w:szCs w:val="30"/>
          <w:lang w:val="en-US" w:eastAsia="zh-CN" w:bidi="ar-SA"/>
          <w14:textFill>
            <w14:solidFill>
              <w14:schemeClr w14:val="tx1"/>
            </w14:solidFill>
          </w14:textFill>
        </w:rPr>
        <w:t>此模块重点考查参赛选手的代码编写能力，参赛选手根据要求完成相关功能代码的设计和完成。任务具体要求：</w:t>
      </w:r>
    </w:p>
    <w:p w14:paraId="0ED79803">
      <w:pPr>
        <w:pStyle w:val="8"/>
        <w:pageBreakBefore w:val="0"/>
        <w:widowControl w:val="0"/>
        <w:kinsoku/>
        <w:wordWrap/>
        <w:overflowPunct/>
        <w:topLinePunct w:val="0"/>
        <w:bidi w:val="0"/>
        <w:adjustRightInd/>
        <w:snapToGrid/>
        <w:spacing w:line="560" w:lineRule="exact"/>
        <w:ind w:firstLine="480"/>
        <w:textAlignment w:val="auto"/>
        <w:rPr>
          <w:rFonts w:hint="eastAsia" w:ascii="仿宋" w:hAnsi="仿宋" w:eastAsia="仿宋" w:cs="仿宋"/>
          <w:color w:val="000000" w:themeColor="text1"/>
          <w:kern w:val="2"/>
          <w:sz w:val="30"/>
          <w:szCs w:val="30"/>
          <w:lang w:val="en-US" w:eastAsia="zh-CN" w:bidi="ar-SA"/>
          <w14:textFill>
            <w14:solidFill>
              <w14:schemeClr w14:val="tx1"/>
            </w14:solidFill>
          </w14:textFill>
        </w:rPr>
      </w:pPr>
      <w:r>
        <w:rPr>
          <w:rFonts w:hint="eastAsia" w:ascii="仿宋" w:hAnsi="仿宋" w:eastAsia="仿宋" w:cs="仿宋"/>
          <w:color w:val="000000" w:themeColor="text1"/>
          <w:kern w:val="2"/>
          <w:sz w:val="30"/>
          <w:szCs w:val="30"/>
          <w:lang w:val="en-US" w:eastAsia="zh-CN" w:bidi="ar-SA"/>
          <w14:textFill>
            <w14:solidFill>
              <w14:schemeClr w14:val="tx1"/>
            </w14:solidFill>
          </w14:textFill>
        </w:rPr>
        <w:t xml:space="preserve"> 利用单片机内部CPU的定时器来进行时钟计数。要求电子钟的显示格式如下</w:t>
      </w:r>
    </w:p>
    <w:p w14:paraId="2603F67E">
      <w:pPr>
        <w:pStyle w:val="8"/>
        <w:pageBreakBefore w:val="0"/>
        <w:widowControl w:val="0"/>
        <w:kinsoku/>
        <w:wordWrap/>
        <w:overflowPunct/>
        <w:topLinePunct w:val="0"/>
        <w:bidi w:val="0"/>
        <w:adjustRightInd/>
        <w:snapToGrid/>
        <w:spacing w:line="560" w:lineRule="exact"/>
        <w:textAlignment w:val="auto"/>
        <w:rPr>
          <w:rFonts w:hint="eastAsia" w:ascii="仿宋" w:hAnsi="仿宋" w:eastAsia="仿宋" w:cs="仿宋"/>
          <w:color w:val="000000" w:themeColor="text1"/>
          <w:kern w:val="2"/>
          <w:sz w:val="30"/>
          <w:szCs w:val="30"/>
          <w:lang w:val="en-US" w:eastAsia="zh-CN" w:bidi="ar-SA"/>
          <w14:textFill>
            <w14:solidFill>
              <w14:schemeClr w14:val="tx1"/>
            </w14:solidFill>
          </w14:textFill>
        </w:rPr>
      </w:pPr>
      <w:r>
        <w:rPr>
          <w:rFonts w:hint="eastAsia" w:ascii="仿宋" w:hAnsi="仿宋" w:eastAsia="仿宋" w:cs="仿宋"/>
          <w:color w:val="000000" w:themeColor="text1"/>
          <w:kern w:val="2"/>
          <w:sz w:val="30"/>
          <w:szCs w:val="30"/>
          <w:lang w:val="en-US" w:eastAsia="zh-CN" w:bidi="ar-SA"/>
          <w14:textFill>
            <w14:solidFill>
              <w14:schemeClr w14:val="tx1"/>
            </w14:solidFill>
          </w14:textFill>
        </w:rPr>
        <w:t>第1行显示：自己的学号。</w:t>
      </w:r>
    </w:p>
    <w:p w14:paraId="72EE7729">
      <w:pPr>
        <w:pStyle w:val="8"/>
        <w:pageBreakBefore w:val="0"/>
        <w:widowControl w:val="0"/>
        <w:kinsoku/>
        <w:wordWrap/>
        <w:overflowPunct/>
        <w:topLinePunct w:val="0"/>
        <w:bidi w:val="0"/>
        <w:adjustRightInd/>
        <w:snapToGrid/>
        <w:spacing w:line="560" w:lineRule="exact"/>
        <w:ind w:firstLine="480"/>
        <w:textAlignment w:val="auto"/>
        <w:rPr>
          <w:rFonts w:hint="eastAsia" w:ascii="仿宋" w:hAnsi="仿宋" w:eastAsia="仿宋" w:cs="仿宋"/>
          <w:color w:val="000000" w:themeColor="text1"/>
          <w:kern w:val="2"/>
          <w:sz w:val="30"/>
          <w:szCs w:val="30"/>
          <w:lang w:val="en-US" w:eastAsia="zh-CN" w:bidi="ar-SA"/>
          <w14:textFill>
            <w14:solidFill>
              <w14:schemeClr w14:val="tx1"/>
            </w14:solidFill>
          </w14:textFill>
        </w:rPr>
      </w:pPr>
      <w:r>
        <w:rPr>
          <w:rFonts w:hint="eastAsia" w:ascii="仿宋" w:hAnsi="仿宋" w:eastAsia="仿宋" w:cs="仿宋"/>
          <w:color w:val="000000" w:themeColor="text1"/>
          <w:kern w:val="2"/>
          <w:sz w:val="30"/>
          <w:szCs w:val="30"/>
          <w:lang w:val="en-US" w:eastAsia="zh-CN" w:bidi="ar-SA"/>
          <w14:textFill>
            <w14:solidFill>
              <w14:schemeClr w14:val="tx1"/>
            </w14:solidFill>
          </w14:textFill>
        </w:rPr>
        <w:t xml:space="preserve">第2行显示：XX：XX：XX（由左向右分别为时、分、秒）。  </w:t>
      </w:r>
    </w:p>
    <w:p w14:paraId="05A650A0">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kern w:val="0"/>
          <w:sz w:val="30"/>
          <w:szCs w:val="30"/>
          <w:lang w:eastAsia="zh-CN"/>
        </w:rPr>
      </w:pPr>
      <w:r>
        <w:rPr>
          <w:rFonts w:hint="eastAsia" w:ascii="仿宋" w:hAnsi="仿宋" w:eastAsia="仿宋" w:cs="仿宋"/>
          <w:b/>
          <w:bCs/>
          <w:kern w:val="0"/>
          <w:sz w:val="30"/>
          <w:szCs w:val="30"/>
          <w:lang w:eastAsia="zh-CN"/>
        </w:rPr>
        <w:t>模块三：应用测试</w:t>
      </w:r>
    </w:p>
    <w:p w14:paraId="6FE9217C">
      <w:pPr>
        <w:pStyle w:val="8"/>
        <w:pageBreakBefore w:val="0"/>
        <w:widowControl w:val="0"/>
        <w:kinsoku/>
        <w:wordWrap/>
        <w:overflowPunct/>
        <w:topLinePunct w:val="0"/>
        <w:bidi w:val="0"/>
        <w:adjustRightInd/>
        <w:snapToGrid/>
        <w:spacing w:line="560" w:lineRule="exact"/>
        <w:ind w:firstLine="480"/>
        <w:textAlignment w:val="auto"/>
        <w:rPr>
          <w:rFonts w:hint="eastAsia" w:ascii="仿宋" w:hAnsi="仿宋" w:eastAsia="仿宋" w:cs="仿宋"/>
          <w:sz w:val="30"/>
          <w:szCs w:val="30"/>
          <w:lang w:val="en-US" w:eastAsia="zh-CN"/>
        </w:rPr>
      </w:pPr>
      <w:r>
        <w:rPr>
          <w:rFonts w:hint="eastAsia" w:ascii="仿宋" w:hAnsi="仿宋" w:eastAsia="仿宋" w:cs="仿宋"/>
          <w:color w:val="000000" w:themeColor="text1"/>
          <w:kern w:val="2"/>
          <w:sz w:val="30"/>
          <w:szCs w:val="30"/>
          <w:lang w:val="en-US" w:eastAsia="zh-CN" w:bidi="ar-SA"/>
          <w14:textFill>
            <w14:solidFill>
              <w14:schemeClr w14:val="tx1"/>
            </w14:solidFill>
          </w14:textFill>
        </w:rPr>
        <w:t>此模块重点考查学生将硬件和软件相结合的能力，考验学生完整实现相关功能的能力。最终在仿真软件上面完成显示内容。</w:t>
      </w:r>
    </w:p>
    <w:p w14:paraId="083E8419">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bCs/>
          <w:color w:val="000000" w:themeColor="text1"/>
          <w:kern w:val="2"/>
          <w:sz w:val="30"/>
          <w:szCs w:val="30"/>
          <w:lang w:val="en-US" w:eastAsia="zh-CN" w:bidi="ar-SA"/>
          <w14:textFill>
            <w14:solidFill>
              <w14:schemeClr w14:val="tx1"/>
            </w14:solidFill>
          </w14:textFill>
        </w:rPr>
        <w:t>（三）模块时长及分值</w:t>
      </w:r>
    </w:p>
    <w:p w14:paraId="4C447D68">
      <w:pPr>
        <w:keepNext w:val="0"/>
        <w:keepLines w:val="0"/>
        <w:pageBreakBefore w:val="0"/>
        <w:widowControl w:val="0"/>
        <w:numPr>
          <w:ilvl w:val="0"/>
          <w:numId w:val="0"/>
        </w:numPr>
        <w:kinsoku/>
        <w:wordWrap/>
        <w:overflowPunct/>
        <w:topLinePunct w:val="0"/>
        <w:autoSpaceDE w:val="0"/>
        <w:autoSpaceDN w:val="0"/>
        <w:bidi w:val="0"/>
        <w:adjustRightInd/>
        <w:snapToGrid/>
        <w:spacing w:before="28" w:after="21" w:line="360" w:lineRule="auto"/>
        <w:ind w:firstLine="562" w:firstLineChars="200"/>
        <w:jc w:val="center"/>
        <w:textAlignment w:val="auto"/>
        <w:outlineLvl w:val="1"/>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val="en-US" w:eastAsia="zh-CN"/>
        </w:rPr>
        <w:t xml:space="preserve"> </w:t>
      </w:r>
      <w:r>
        <w:rPr>
          <w:rFonts w:hint="eastAsia" w:ascii="仿宋" w:hAnsi="仿宋" w:eastAsia="仿宋" w:cs="仿宋"/>
          <w:b/>
          <w:bCs/>
          <w:kern w:val="0"/>
          <w:sz w:val="28"/>
          <w:szCs w:val="28"/>
          <w:lang w:eastAsia="zh-CN"/>
        </w:rPr>
        <w:t>模块名称、时长及分值一览表</w:t>
      </w:r>
    </w:p>
    <w:tbl>
      <w:tblPr>
        <w:tblStyle w:val="16"/>
        <w:tblW w:w="528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36"/>
        <w:gridCol w:w="1656"/>
        <w:gridCol w:w="5503"/>
        <w:gridCol w:w="1199"/>
        <w:gridCol w:w="550"/>
      </w:tblGrid>
      <w:tr w14:paraId="05624B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16" w:type="pct"/>
            <w:gridSpan w:val="2"/>
            <w:noWrap w:val="0"/>
            <w:vAlign w:val="center"/>
          </w:tcPr>
          <w:p w14:paraId="17DEA9CF">
            <w:pPr>
              <w:autoSpaceDE w:val="0"/>
              <w:autoSpaceDN w:val="0"/>
              <w:spacing w:line="360" w:lineRule="auto"/>
              <w:ind w:left="0" w:leftChars="0" w:firstLine="0" w:firstLineChars="0"/>
              <w:jc w:val="center"/>
              <w:rPr>
                <w:rFonts w:hint="eastAsia" w:ascii="方正黑体_GBK" w:hAnsi="方正黑体_GBK" w:eastAsia="方正黑体_GBK" w:cs="方正黑体_GBK"/>
                <w:b w:val="0"/>
                <w:bCs w:val="0"/>
                <w:kern w:val="0"/>
                <w:sz w:val="24"/>
                <w:szCs w:val="24"/>
                <w:lang w:eastAsia="en-US"/>
              </w:rPr>
            </w:pPr>
            <w:r>
              <w:rPr>
                <w:rFonts w:hint="eastAsia" w:ascii="方正黑体_GBK" w:hAnsi="方正黑体_GBK" w:eastAsia="方正黑体_GBK" w:cs="方正黑体_GBK"/>
                <w:b w:val="0"/>
                <w:bCs w:val="0"/>
                <w:kern w:val="0"/>
                <w:sz w:val="24"/>
                <w:szCs w:val="24"/>
                <w:lang w:eastAsia="en-US"/>
              </w:rPr>
              <w:t>模块</w:t>
            </w:r>
          </w:p>
        </w:tc>
        <w:tc>
          <w:tcPr>
            <w:tcW w:w="2794" w:type="pct"/>
            <w:noWrap w:val="0"/>
            <w:vAlign w:val="center"/>
          </w:tcPr>
          <w:p w14:paraId="4E1EA687">
            <w:pPr>
              <w:autoSpaceDE w:val="0"/>
              <w:autoSpaceDN w:val="0"/>
              <w:spacing w:line="360" w:lineRule="auto"/>
              <w:ind w:left="0" w:leftChars="0" w:firstLine="0" w:firstLineChars="0"/>
              <w:jc w:val="center"/>
              <w:rPr>
                <w:rFonts w:hint="eastAsia" w:ascii="方正黑体_GBK" w:hAnsi="方正黑体_GBK" w:eastAsia="方正黑体_GBK" w:cs="方正黑体_GBK"/>
                <w:b w:val="0"/>
                <w:bCs w:val="0"/>
                <w:kern w:val="0"/>
                <w:sz w:val="24"/>
                <w:szCs w:val="24"/>
                <w:lang w:eastAsia="en-US"/>
              </w:rPr>
            </w:pPr>
            <w:r>
              <w:rPr>
                <w:rFonts w:hint="eastAsia" w:ascii="方正黑体_GBK" w:hAnsi="方正黑体_GBK" w:eastAsia="方正黑体_GBK" w:cs="方正黑体_GBK"/>
                <w:b w:val="0"/>
                <w:bCs w:val="0"/>
                <w:kern w:val="0"/>
                <w:sz w:val="24"/>
                <w:szCs w:val="24"/>
                <w:lang w:eastAsia="en-US"/>
              </w:rPr>
              <w:t>主要内容</w:t>
            </w:r>
          </w:p>
        </w:tc>
        <w:tc>
          <w:tcPr>
            <w:tcW w:w="609" w:type="pct"/>
            <w:noWrap w:val="0"/>
            <w:vAlign w:val="center"/>
          </w:tcPr>
          <w:p w14:paraId="76C50E88">
            <w:pPr>
              <w:autoSpaceDE w:val="0"/>
              <w:autoSpaceDN w:val="0"/>
              <w:spacing w:line="360" w:lineRule="auto"/>
              <w:ind w:left="0" w:leftChars="0" w:firstLine="0" w:firstLineChars="0"/>
              <w:jc w:val="center"/>
              <w:rPr>
                <w:rFonts w:hint="eastAsia" w:ascii="方正黑体_GBK" w:hAnsi="方正黑体_GBK" w:eastAsia="方正黑体_GBK" w:cs="方正黑体_GBK"/>
                <w:b w:val="0"/>
                <w:bCs w:val="0"/>
                <w:kern w:val="0"/>
                <w:sz w:val="24"/>
                <w:szCs w:val="24"/>
                <w:lang w:eastAsia="en-US"/>
              </w:rPr>
            </w:pPr>
            <w:r>
              <w:rPr>
                <w:rFonts w:hint="eastAsia" w:ascii="方正黑体_GBK" w:hAnsi="方正黑体_GBK" w:eastAsia="方正黑体_GBK" w:cs="方正黑体_GBK"/>
                <w:b w:val="0"/>
                <w:bCs w:val="0"/>
                <w:kern w:val="0"/>
                <w:sz w:val="24"/>
                <w:szCs w:val="24"/>
                <w:lang w:eastAsia="en-US"/>
              </w:rPr>
              <w:t>比赛时长</w:t>
            </w:r>
          </w:p>
        </w:tc>
        <w:tc>
          <w:tcPr>
            <w:tcW w:w="279" w:type="pct"/>
            <w:noWrap w:val="0"/>
            <w:vAlign w:val="center"/>
          </w:tcPr>
          <w:p w14:paraId="7860E745">
            <w:pPr>
              <w:autoSpaceDE w:val="0"/>
              <w:autoSpaceDN w:val="0"/>
              <w:spacing w:line="360" w:lineRule="auto"/>
              <w:ind w:left="0" w:leftChars="0" w:firstLine="0" w:firstLineChars="0"/>
              <w:jc w:val="center"/>
              <w:rPr>
                <w:rFonts w:hint="eastAsia" w:ascii="方正黑体_GBK" w:hAnsi="方正黑体_GBK" w:eastAsia="方正黑体_GBK" w:cs="方正黑体_GBK"/>
                <w:b w:val="0"/>
                <w:bCs w:val="0"/>
                <w:kern w:val="0"/>
                <w:sz w:val="24"/>
                <w:szCs w:val="24"/>
                <w:lang w:eastAsia="en-US"/>
              </w:rPr>
            </w:pPr>
            <w:r>
              <w:rPr>
                <w:rFonts w:hint="eastAsia" w:ascii="方正黑体_GBK" w:hAnsi="方正黑体_GBK" w:eastAsia="方正黑体_GBK" w:cs="方正黑体_GBK"/>
                <w:b w:val="0"/>
                <w:bCs w:val="0"/>
                <w:kern w:val="0"/>
                <w:sz w:val="24"/>
                <w:szCs w:val="24"/>
                <w:lang w:eastAsia="en-US"/>
              </w:rPr>
              <w:t>分值</w:t>
            </w:r>
          </w:p>
        </w:tc>
      </w:tr>
      <w:tr w14:paraId="662E6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75" w:type="pct"/>
            <w:noWrap w:val="0"/>
            <w:vAlign w:val="center"/>
          </w:tcPr>
          <w:p w14:paraId="75575857">
            <w:pPr>
              <w:autoSpaceDE w:val="0"/>
              <w:autoSpaceDN w:val="0"/>
              <w:spacing w:line="360" w:lineRule="auto"/>
              <w:ind w:left="0" w:leftChars="0" w:firstLine="0" w:firstLineChars="0"/>
              <w:jc w:val="center"/>
              <w:rPr>
                <w:rFonts w:hint="eastAsia" w:ascii="仿宋" w:hAnsi="仿宋" w:eastAsia="仿宋" w:cs="仿宋"/>
                <w:kern w:val="0"/>
                <w:sz w:val="24"/>
                <w:szCs w:val="24"/>
                <w:lang w:eastAsia="en-US"/>
              </w:rPr>
            </w:pPr>
            <w:r>
              <w:rPr>
                <w:rFonts w:hint="eastAsia" w:ascii="仿宋" w:hAnsi="仿宋" w:eastAsia="仿宋" w:cs="仿宋"/>
                <w:kern w:val="0"/>
                <w:sz w:val="24"/>
                <w:szCs w:val="24"/>
                <w:lang w:eastAsia="en-US"/>
              </w:rPr>
              <w:t>模块一</w:t>
            </w:r>
          </w:p>
        </w:tc>
        <w:tc>
          <w:tcPr>
            <w:tcW w:w="840" w:type="pct"/>
            <w:noWrap w:val="0"/>
            <w:vAlign w:val="center"/>
          </w:tcPr>
          <w:p w14:paraId="7E823141">
            <w:pPr>
              <w:autoSpaceDE w:val="0"/>
              <w:autoSpaceDN w:val="0"/>
              <w:spacing w:line="360" w:lineRule="auto"/>
              <w:ind w:left="0" w:leftChars="0" w:firstLine="0" w:firstLineChars="0"/>
              <w:jc w:val="center"/>
              <w:rPr>
                <w:rFonts w:hint="eastAsia" w:ascii="仿宋" w:hAnsi="仿宋" w:eastAsia="仿宋" w:cs="仿宋"/>
                <w:kern w:val="0"/>
                <w:sz w:val="24"/>
                <w:szCs w:val="24"/>
                <w:lang w:eastAsia="en-US"/>
              </w:rPr>
            </w:pPr>
            <w:r>
              <w:rPr>
                <w:rFonts w:hint="eastAsia" w:ascii="仿宋" w:hAnsi="仿宋" w:eastAsia="仿宋" w:cs="仿宋"/>
                <w:kern w:val="0"/>
                <w:sz w:val="24"/>
                <w:szCs w:val="24"/>
                <w:lang w:val="en-US" w:eastAsia="en-US"/>
              </w:rPr>
              <w:t>硬件电路设计</w:t>
            </w:r>
          </w:p>
        </w:tc>
        <w:tc>
          <w:tcPr>
            <w:tcW w:w="2794" w:type="pct"/>
            <w:noWrap w:val="0"/>
            <w:vAlign w:val="top"/>
          </w:tcPr>
          <w:p w14:paraId="05958D94">
            <w:pPr>
              <w:keepNext w:val="0"/>
              <w:keepLines w:val="0"/>
              <w:pageBreakBefore w:val="0"/>
              <w:widowControl w:val="0"/>
              <w:kinsoku/>
              <w:wordWrap/>
              <w:overflowPunct/>
              <w:topLinePunct w:val="0"/>
              <w:autoSpaceDE w:val="0"/>
              <w:autoSpaceDN w:val="0"/>
              <w:bidi w:val="0"/>
              <w:adjustRightInd/>
              <w:snapToGrid/>
              <w:spacing w:line="340" w:lineRule="exact"/>
              <w:ind w:left="0" w:leftChars="0" w:firstLine="0" w:firstLineChars="0"/>
              <w:jc w:val="both"/>
              <w:textAlignment w:val="auto"/>
              <w:rPr>
                <w:rFonts w:hint="eastAsia" w:ascii="仿宋" w:hAnsi="仿宋" w:eastAsia="仿宋" w:cs="仿宋"/>
                <w:kern w:val="0"/>
                <w:sz w:val="24"/>
                <w:szCs w:val="24"/>
                <w:lang w:eastAsia="en-US"/>
              </w:rPr>
            </w:pPr>
            <w:r>
              <w:rPr>
                <w:rFonts w:hint="eastAsia" w:ascii="仿宋" w:hAnsi="仿宋" w:eastAsia="仿宋" w:cs="仿宋"/>
                <w:kern w:val="0"/>
                <w:sz w:val="24"/>
                <w:szCs w:val="24"/>
                <w:lang w:eastAsia="en-US"/>
              </w:rPr>
              <w:t>基于</w:t>
            </w:r>
            <w:r>
              <w:rPr>
                <w:rFonts w:hint="eastAsia" w:ascii="仿宋" w:hAnsi="仿宋" w:eastAsia="仿宋" w:cs="仿宋"/>
                <w:kern w:val="0"/>
                <w:sz w:val="24"/>
                <w:szCs w:val="24"/>
                <w:lang w:val="en-US" w:eastAsia="zh-CN"/>
              </w:rPr>
              <w:t>要求完成电子钟电路的设计</w:t>
            </w:r>
            <w:r>
              <w:rPr>
                <w:rFonts w:hint="eastAsia" w:ascii="仿宋" w:hAnsi="仿宋" w:eastAsia="仿宋" w:cs="仿宋"/>
                <w:kern w:val="0"/>
                <w:sz w:val="24"/>
                <w:szCs w:val="24"/>
                <w:lang w:eastAsia="en-US"/>
              </w:rPr>
              <w:t>。</w:t>
            </w:r>
          </w:p>
        </w:tc>
        <w:tc>
          <w:tcPr>
            <w:tcW w:w="609" w:type="pct"/>
            <w:vMerge w:val="restart"/>
            <w:noWrap w:val="0"/>
            <w:vAlign w:val="center"/>
          </w:tcPr>
          <w:p w14:paraId="2554017A">
            <w:pPr>
              <w:autoSpaceDE w:val="0"/>
              <w:autoSpaceDN w:val="0"/>
              <w:spacing w:line="360" w:lineRule="auto"/>
              <w:ind w:left="0" w:lef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3小时</w:t>
            </w:r>
          </w:p>
        </w:tc>
        <w:tc>
          <w:tcPr>
            <w:tcW w:w="279" w:type="pct"/>
            <w:noWrap w:val="0"/>
            <w:vAlign w:val="center"/>
          </w:tcPr>
          <w:p w14:paraId="1DE16537">
            <w:pPr>
              <w:autoSpaceDE w:val="0"/>
              <w:autoSpaceDN w:val="0"/>
              <w:spacing w:line="360" w:lineRule="auto"/>
              <w:ind w:left="0" w:lef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30</w:t>
            </w:r>
          </w:p>
        </w:tc>
      </w:tr>
      <w:tr w14:paraId="5A3AB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75" w:type="pct"/>
            <w:noWrap w:val="0"/>
            <w:vAlign w:val="center"/>
          </w:tcPr>
          <w:p w14:paraId="23CD3570">
            <w:pPr>
              <w:autoSpaceDE w:val="0"/>
              <w:autoSpaceDN w:val="0"/>
              <w:spacing w:line="360" w:lineRule="auto"/>
              <w:ind w:left="0" w:leftChars="0" w:firstLine="0" w:firstLineChars="0"/>
              <w:jc w:val="center"/>
              <w:rPr>
                <w:rFonts w:hint="eastAsia" w:ascii="仿宋" w:hAnsi="仿宋" w:eastAsia="仿宋" w:cs="仿宋"/>
                <w:kern w:val="0"/>
                <w:sz w:val="24"/>
                <w:szCs w:val="24"/>
                <w:lang w:eastAsia="en-US"/>
              </w:rPr>
            </w:pPr>
            <w:r>
              <w:rPr>
                <w:rFonts w:hint="eastAsia" w:ascii="仿宋" w:hAnsi="仿宋" w:eastAsia="仿宋" w:cs="仿宋"/>
                <w:kern w:val="0"/>
                <w:sz w:val="24"/>
                <w:szCs w:val="24"/>
                <w:lang w:eastAsia="en-US"/>
              </w:rPr>
              <w:t>模块二</w:t>
            </w:r>
          </w:p>
        </w:tc>
        <w:tc>
          <w:tcPr>
            <w:tcW w:w="840" w:type="pct"/>
            <w:noWrap w:val="0"/>
            <w:vAlign w:val="center"/>
          </w:tcPr>
          <w:p w14:paraId="51206869">
            <w:pPr>
              <w:autoSpaceDE w:val="0"/>
              <w:autoSpaceDN w:val="0"/>
              <w:spacing w:line="360" w:lineRule="auto"/>
              <w:ind w:left="0" w:leftChars="0" w:firstLine="0" w:firstLineChars="0"/>
              <w:jc w:val="center"/>
              <w:rPr>
                <w:rFonts w:hint="eastAsia" w:ascii="仿宋" w:hAnsi="仿宋" w:eastAsia="仿宋" w:cs="仿宋"/>
                <w:kern w:val="0"/>
                <w:sz w:val="24"/>
                <w:szCs w:val="24"/>
                <w:lang w:eastAsia="en-US"/>
              </w:rPr>
            </w:pPr>
            <w:r>
              <w:rPr>
                <w:rFonts w:hint="eastAsia" w:ascii="仿宋" w:hAnsi="仿宋" w:eastAsia="仿宋" w:cs="仿宋"/>
                <w:kern w:val="0"/>
                <w:sz w:val="24"/>
                <w:szCs w:val="24"/>
                <w:lang w:val="en-US" w:eastAsia="en-US"/>
              </w:rPr>
              <w:t>软件代码设计</w:t>
            </w:r>
          </w:p>
        </w:tc>
        <w:tc>
          <w:tcPr>
            <w:tcW w:w="2794" w:type="pct"/>
            <w:noWrap w:val="0"/>
            <w:vAlign w:val="center"/>
          </w:tcPr>
          <w:p w14:paraId="1882B839">
            <w:pPr>
              <w:keepNext w:val="0"/>
              <w:keepLines w:val="0"/>
              <w:pageBreakBefore w:val="0"/>
              <w:widowControl w:val="0"/>
              <w:kinsoku/>
              <w:wordWrap/>
              <w:overflowPunct/>
              <w:topLinePunct w:val="0"/>
              <w:autoSpaceDE w:val="0"/>
              <w:autoSpaceDN w:val="0"/>
              <w:bidi w:val="0"/>
              <w:adjustRightInd/>
              <w:snapToGrid/>
              <w:spacing w:line="340" w:lineRule="exact"/>
              <w:ind w:left="0" w:leftChars="0" w:firstLine="0" w:firstLineChars="0"/>
              <w:jc w:val="both"/>
              <w:textAlignment w:val="auto"/>
              <w:rPr>
                <w:rFonts w:hint="eastAsia" w:ascii="仿宋" w:hAnsi="仿宋" w:eastAsia="仿宋" w:cs="仿宋"/>
                <w:kern w:val="0"/>
                <w:sz w:val="24"/>
                <w:szCs w:val="24"/>
                <w:lang w:eastAsia="en-US"/>
              </w:rPr>
            </w:pPr>
            <w:r>
              <w:rPr>
                <w:rFonts w:hint="eastAsia" w:ascii="仿宋" w:hAnsi="仿宋" w:eastAsia="仿宋" w:cs="仿宋"/>
                <w:kern w:val="0"/>
                <w:sz w:val="24"/>
                <w:szCs w:val="24"/>
                <w:lang w:eastAsia="en-US"/>
              </w:rPr>
              <w:t>根据任务要求，</w:t>
            </w:r>
            <w:r>
              <w:rPr>
                <w:rFonts w:hint="eastAsia" w:ascii="仿宋" w:hAnsi="仿宋" w:eastAsia="仿宋" w:cs="仿宋"/>
                <w:kern w:val="0"/>
                <w:sz w:val="24"/>
                <w:szCs w:val="24"/>
                <w:lang w:val="en-US" w:eastAsia="zh-CN"/>
              </w:rPr>
              <w:t>完成电子钟代码的设计要求第1行显示：自己的学号。第2行显示：XX：XX：XX（由左向右分别为时、分、秒）。</w:t>
            </w:r>
            <w:r>
              <w:rPr>
                <w:rFonts w:hint="eastAsia" w:ascii="仿宋" w:hAnsi="仿宋" w:eastAsia="仿宋" w:cs="仿宋"/>
                <w:kern w:val="0"/>
                <w:sz w:val="24"/>
                <w:szCs w:val="24"/>
                <w:lang w:eastAsia="en-US"/>
              </w:rPr>
              <w:t>等。</w:t>
            </w:r>
          </w:p>
        </w:tc>
        <w:tc>
          <w:tcPr>
            <w:tcW w:w="609" w:type="pct"/>
            <w:vMerge w:val="continue"/>
            <w:noWrap w:val="0"/>
            <w:vAlign w:val="center"/>
          </w:tcPr>
          <w:p w14:paraId="1CA7A2F8">
            <w:pPr>
              <w:autoSpaceDE w:val="0"/>
              <w:autoSpaceDN w:val="0"/>
              <w:spacing w:line="360" w:lineRule="auto"/>
              <w:ind w:left="0" w:leftChars="0" w:firstLine="0" w:firstLineChars="0"/>
              <w:jc w:val="center"/>
              <w:rPr>
                <w:rFonts w:hint="eastAsia" w:ascii="仿宋" w:hAnsi="仿宋" w:eastAsia="仿宋" w:cs="仿宋"/>
                <w:kern w:val="0"/>
                <w:sz w:val="24"/>
                <w:szCs w:val="24"/>
                <w:lang w:eastAsia="en-US"/>
              </w:rPr>
            </w:pPr>
          </w:p>
        </w:tc>
        <w:tc>
          <w:tcPr>
            <w:tcW w:w="279" w:type="pct"/>
            <w:noWrap w:val="0"/>
            <w:vAlign w:val="center"/>
          </w:tcPr>
          <w:p w14:paraId="5FD0C3B9">
            <w:pPr>
              <w:autoSpaceDE w:val="0"/>
              <w:autoSpaceDN w:val="0"/>
              <w:spacing w:line="360" w:lineRule="auto"/>
              <w:ind w:left="0" w:leftChars="0" w:firstLine="0" w:firstLineChars="0"/>
              <w:jc w:val="center"/>
              <w:rPr>
                <w:rFonts w:hint="eastAsia" w:ascii="仿宋" w:hAnsi="仿宋" w:eastAsia="仿宋" w:cs="仿宋"/>
                <w:kern w:val="0"/>
                <w:sz w:val="24"/>
                <w:szCs w:val="24"/>
                <w:lang w:eastAsia="en-US"/>
              </w:rPr>
            </w:pPr>
            <w:r>
              <w:rPr>
                <w:rFonts w:hint="eastAsia" w:ascii="仿宋" w:hAnsi="仿宋" w:eastAsia="仿宋" w:cs="仿宋"/>
                <w:kern w:val="0"/>
                <w:sz w:val="24"/>
                <w:szCs w:val="24"/>
                <w:lang w:eastAsia="en-US"/>
              </w:rPr>
              <w:t>50</w:t>
            </w:r>
          </w:p>
        </w:tc>
      </w:tr>
      <w:tr w14:paraId="79E0D1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75" w:type="pct"/>
            <w:noWrap w:val="0"/>
            <w:vAlign w:val="center"/>
          </w:tcPr>
          <w:p w14:paraId="3ED9512A">
            <w:pPr>
              <w:autoSpaceDE w:val="0"/>
              <w:autoSpaceDN w:val="0"/>
              <w:spacing w:line="360" w:lineRule="auto"/>
              <w:ind w:left="0" w:leftChars="0" w:firstLine="0" w:firstLineChars="0"/>
              <w:jc w:val="center"/>
              <w:rPr>
                <w:rFonts w:hint="eastAsia" w:ascii="仿宋" w:hAnsi="仿宋" w:eastAsia="仿宋" w:cs="仿宋"/>
                <w:kern w:val="0"/>
                <w:sz w:val="24"/>
                <w:szCs w:val="24"/>
                <w:lang w:eastAsia="en-US"/>
              </w:rPr>
            </w:pPr>
            <w:r>
              <w:rPr>
                <w:rFonts w:hint="eastAsia" w:ascii="仿宋" w:hAnsi="仿宋" w:eastAsia="仿宋" w:cs="仿宋"/>
                <w:kern w:val="0"/>
                <w:sz w:val="24"/>
                <w:szCs w:val="24"/>
                <w:lang w:eastAsia="en-US"/>
              </w:rPr>
              <w:t>模块三</w:t>
            </w:r>
          </w:p>
        </w:tc>
        <w:tc>
          <w:tcPr>
            <w:tcW w:w="840" w:type="pct"/>
            <w:noWrap w:val="0"/>
            <w:vAlign w:val="center"/>
          </w:tcPr>
          <w:p w14:paraId="3AB7DE9D">
            <w:pPr>
              <w:autoSpaceDE w:val="0"/>
              <w:autoSpaceDN w:val="0"/>
              <w:spacing w:line="360" w:lineRule="auto"/>
              <w:ind w:left="0" w:leftChars="0" w:firstLine="0" w:firstLineChars="0"/>
              <w:jc w:val="center"/>
              <w:rPr>
                <w:rFonts w:hint="eastAsia" w:ascii="仿宋" w:hAnsi="仿宋" w:eastAsia="仿宋" w:cs="仿宋"/>
                <w:kern w:val="0"/>
                <w:sz w:val="24"/>
                <w:szCs w:val="24"/>
                <w:lang w:eastAsia="en-US"/>
              </w:rPr>
            </w:pPr>
            <w:r>
              <w:rPr>
                <w:rFonts w:hint="eastAsia" w:ascii="仿宋" w:hAnsi="仿宋" w:eastAsia="仿宋" w:cs="仿宋"/>
                <w:kern w:val="0"/>
                <w:sz w:val="24"/>
                <w:szCs w:val="24"/>
                <w:lang w:eastAsia="en-US"/>
              </w:rPr>
              <w:t>应用测试</w:t>
            </w:r>
          </w:p>
        </w:tc>
        <w:tc>
          <w:tcPr>
            <w:tcW w:w="2794" w:type="pct"/>
            <w:noWrap w:val="0"/>
            <w:vAlign w:val="center"/>
          </w:tcPr>
          <w:p w14:paraId="26A630CC">
            <w:pPr>
              <w:keepNext w:val="0"/>
              <w:keepLines w:val="0"/>
              <w:pageBreakBefore w:val="0"/>
              <w:widowControl w:val="0"/>
              <w:kinsoku/>
              <w:wordWrap/>
              <w:overflowPunct/>
              <w:topLinePunct w:val="0"/>
              <w:autoSpaceDE w:val="0"/>
              <w:autoSpaceDN w:val="0"/>
              <w:bidi w:val="0"/>
              <w:adjustRightInd/>
              <w:snapToGrid/>
              <w:spacing w:line="340" w:lineRule="exact"/>
              <w:ind w:left="0" w:leftChars="0" w:firstLine="0" w:firstLineChars="0"/>
              <w:jc w:val="both"/>
              <w:textAlignment w:val="auto"/>
              <w:rPr>
                <w:rFonts w:hint="eastAsia" w:ascii="仿宋" w:hAnsi="仿宋" w:eastAsia="仿宋" w:cs="仿宋"/>
                <w:kern w:val="0"/>
                <w:sz w:val="24"/>
                <w:szCs w:val="24"/>
                <w:lang w:eastAsia="en-US"/>
              </w:rPr>
            </w:pPr>
            <w:r>
              <w:rPr>
                <w:rFonts w:hint="eastAsia" w:ascii="仿宋" w:hAnsi="仿宋" w:eastAsia="仿宋" w:cs="仿宋"/>
                <w:kern w:val="0"/>
                <w:sz w:val="24"/>
                <w:szCs w:val="24"/>
                <w:lang w:val="en-US" w:eastAsia="zh-CN"/>
              </w:rPr>
              <w:t>进行硬件和软件的结合，完成最终成品</w:t>
            </w:r>
            <w:r>
              <w:rPr>
                <w:rFonts w:hint="eastAsia" w:ascii="仿宋" w:hAnsi="仿宋" w:eastAsia="仿宋" w:cs="仿宋"/>
                <w:kern w:val="0"/>
                <w:sz w:val="24"/>
                <w:szCs w:val="24"/>
                <w:lang w:eastAsia="en-US"/>
              </w:rPr>
              <w:t>。</w:t>
            </w:r>
          </w:p>
        </w:tc>
        <w:tc>
          <w:tcPr>
            <w:tcW w:w="609" w:type="pct"/>
            <w:vMerge w:val="continue"/>
            <w:noWrap w:val="0"/>
            <w:vAlign w:val="center"/>
          </w:tcPr>
          <w:p w14:paraId="166BD3BC">
            <w:pPr>
              <w:autoSpaceDE w:val="0"/>
              <w:autoSpaceDN w:val="0"/>
              <w:spacing w:line="360" w:lineRule="auto"/>
              <w:ind w:left="0" w:leftChars="0" w:firstLine="0" w:firstLineChars="0"/>
              <w:jc w:val="center"/>
              <w:rPr>
                <w:rFonts w:hint="eastAsia" w:ascii="仿宋" w:hAnsi="仿宋" w:eastAsia="仿宋" w:cs="仿宋"/>
                <w:kern w:val="0"/>
                <w:sz w:val="24"/>
                <w:szCs w:val="24"/>
                <w:lang w:eastAsia="en-US"/>
              </w:rPr>
            </w:pPr>
          </w:p>
        </w:tc>
        <w:tc>
          <w:tcPr>
            <w:tcW w:w="279" w:type="pct"/>
            <w:noWrap w:val="0"/>
            <w:vAlign w:val="center"/>
          </w:tcPr>
          <w:p w14:paraId="207BB6E8">
            <w:pPr>
              <w:autoSpaceDE w:val="0"/>
              <w:autoSpaceDN w:val="0"/>
              <w:spacing w:line="360" w:lineRule="auto"/>
              <w:ind w:left="0" w:lef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20</w:t>
            </w:r>
          </w:p>
        </w:tc>
      </w:tr>
    </w:tbl>
    <w:p w14:paraId="3DB84018">
      <w:pPr>
        <w:spacing w:line="360" w:lineRule="auto"/>
        <w:ind w:firstLine="480"/>
        <w:jc w:val="left"/>
        <w:rPr>
          <w:rFonts w:hint="eastAsia" w:ascii="仿宋" w:hAnsi="仿宋" w:eastAsia="仿宋" w:cs="仿宋"/>
          <w:color w:val="000000" w:themeColor="text1"/>
          <w14:textFill>
            <w14:solidFill>
              <w14:schemeClr w14:val="tx1"/>
            </w14:solidFill>
          </w14:textFill>
        </w:rPr>
      </w:pPr>
    </w:p>
    <w:p w14:paraId="1391A53A">
      <w:pPr>
        <w:pStyle w:val="6"/>
        <w:pageBreakBefore w:val="0"/>
        <w:widowControl w:val="0"/>
        <w:kinsoku/>
        <w:wordWrap/>
        <w:overflowPunct/>
        <w:topLinePunct w:val="0"/>
        <w:bidi w:val="0"/>
        <w:adjustRightInd/>
        <w:snapToGrid/>
        <w:spacing w:line="560" w:lineRule="exact"/>
        <w:ind w:firstLine="562"/>
        <w:textAlignment w:val="auto"/>
        <w:rPr>
          <w:rFonts w:hint="eastAsia" w:ascii="黑体" w:hAnsi="黑体" w:eastAsia="黑体" w:cs="黑体"/>
          <w:b w:val="0"/>
          <w:bCs w:val="0"/>
          <w:color w:val="000000" w:themeColor="text1"/>
          <w:sz w:val="30"/>
          <w:szCs w:val="30"/>
          <w14:textFill>
            <w14:solidFill>
              <w14:schemeClr w14:val="tx1"/>
            </w14:solidFill>
          </w14:textFill>
        </w:rPr>
      </w:pPr>
      <w:r>
        <w:rPr>
          <w:rFonts w:hint="eastAsia" w:ascii="黑体" w:hAnsi="黑体" w:eastAsia="黑体" w:cs="黑体"/>
          <w:b w:val="0"/>
          <w:bCs w:val="0"/>
          <w:color w:val="000000" w:themeColor="text1"/>
          <w:sz w:val="30"/>
          <w:szCs w:val="30"/>
          <w14:textFill>
            <w14:solidFill>
              <w14:schemeClr w14:val="tx1"/>
            </w14:solidFill>
          </w14:textFill>
        </w:rPr>
        <w:t>四、竞赛方式</w:t>
      </w:r>
    </w:p>
    <w:p w14:paraId="2418A331">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bCs/>
          <w:color w:val="000000" w:themeColor="text1"/>
          <w:kern w:val="2"/>
          <w:sz w:val="30"/>
          <w:szCs w:val="30"/>
          <w:lang w:val="en-US" w:eastAsia="zh-CN" w:bidi="ar-SA"/>
          <w14:textFill>
            <w14:solidFill>
              <w14:schemeClr w14:val="tx1"/>
            </w14:solidFill>
          </w14:textFill>
        </w:rPr>
        <w:t>(一)组队方式</w:t>
      </w:r>
    </w:p>
    <w:p w14:paraId="341B959A">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1.参赛学生须是2024年在籍全日制高职高专学生，每支参赛队伍</w:t>
      </w:r>
      <w:r>
        <w:rPr>
          <w:rFonts w:hint="eastAsia" w:ascii="仿宋" w:hAnsi="仿宋" w:eastAsia="仿宋" w:cs="仿宋"/>
          <w:color w:val="000000" w:themeColor="text1"/>
          <w:sz w:val="30"/>
          <w:szCs w:val="30"/>
          <w:lang w:val="en-US" w:eastAsia="zh-CN"/>
          <w14:textFill>
            <w14:solidFill>
              <w14:schemeClr w14:val="tx1"/>
            </w14:solidFill>
          </w14:textFill>
        </w:rPr>
        <w:t>3</w:t>
      </w:r>
      <w:r>
        <w:rPr>
          <w:rFonts w:hint="eastAsia" w:ascii="仿宋" w:hAnsi="仿宋" w:eastAsia="仿宋" w:cs="仿宋"/>
          <w:color w:val="000000" w:themeColor="text1"/>
          <w:sz w:val="30"/>
          <w:szCs w:val="30"/>
          <w14:textFill>
            <w14:solidFill>
              <w14:schemeClr w14:val="tx1"/>
            </w14:solidFill>
          </w14:textFill>
        </w:rPr>
        <w:t>人。</w:t>
      </w:r>
      <w:r>
        <w:rPr>
          <w:rFonts w:hint="eastAsia" w:ascii="仿宋" w:hAnsi="仿宋" w:eastAsia="仿宋" w:cs="仿宋"/>
          <w:color w:val="000000"/>
          <w:sz w:val="30"/>
          <w:szCs w:val="30"/>
        </w:rPr>
        <w:t>凡在往届全国职业院校技能大赛、世界职业院校技能大赛中获一等奖的选手，不能再参加今年同一专业类赛项的比赛。</w:t>
      </w:r>
    </w:p>
    <w:p w14:paraId="3FA620F2">
      <w:pPr>
        <w:pageBreakBefore w:val="0"/>
        <w:widowControl w:val="0"/>
        <w:kinsoku/>
        <w:wordWrap/>
        <w:overflowPunct/>
        <w:topLinePunct w:val="0"/>
        <w:bidi w:val="0"/>
        <w:adjustRightInd/>
        <w:snapToGrid/>
        <w:spacing w:line="560" w:lineRule="exact"/>
        <w:ind w:firstLine="480"/>
        <w:textAlignment w:val="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2.以院校为单位组队参赛，不得跨校组队，同一学校报名参赛队不超过2支。</w:t>
      </w:r>
    </w:p>
    <w:p w14:paraId="4DD996F6">
      <w:pPr>
        <w:pageBreakBefore w:val="0"/>
        <w:widowControl w:val="0"/>
        <w:kinsoku/>
        <w:wordWrap/>
        <w:overflowPunct/>
        <w:topLinePunct w:val="0"/>
        <w:bidi w:val="0"/>
        <w:adjustRightInd/>
        <w:snapToGrid/>
        <w:spacing w:line="560" w:lineRule="exact"/>
        <w:ind w:firstLine="480"/>
        <w:textAlignment w:val="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3.每支参赛队限报2名指导教师，指导教师与学生为同校在籍，竞赛期间不允许指导教师进入赛场进行现场指导。</w:t>
      </w:r>
    </w:p>
    <w:p w14:paraId="20FB844A">
      <w:pPr>
        <w:pageBreakBefore w:val="0"/>
        <w:widowControl w:val="0"/>
        <w:kinsoku/>
        <w:wordWrap/>
        <w:overflowPunct/>
        <w:topLinePunct w:val="0"/>
        <w:bidi w:val="0"/>
        <w:adjustRightInd/>
        <w:snapToGrid/>
        <w:spacing w:line="560" w:lineRule="exact"/>
        <w:ind w:firstLine="480"/>
        <w:textAlignment w:val="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4.参赛选手和指导教师报名获得确认后不得随意更换。</w:t>
      </w:r>
    </w:p>
    <w:p w14:paraId="2D79537E">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bCs/>
          <w:color w:val="000000" w:themeColor="text1"/>
          <w:kern w:val="2"/>
          <w:sz w:val="30"/>
          <w:szCs w:val="30"/>
          <w:lang w:val="en-US" w:eastAsia="zh-CN" w:bidi="ar-SA"/>
          <w14:textFill>
            <w14:solidFill>
              <w14:schemeClr w14:val="tx1"/>
            </w14:solidFill>
          </w14:textFill>
        </w:rPr>
        <w:t>（二）参赛报名</w:t>
      </w:r>
    </w:p>
    <w:p w14:paraId="301AA5CB">
      <w:pPr>
        <w:pageBreakBefore w:val="0"/>
        <w:widowControl w:val="0"/>
        <w:kinsoku/>
        <w:wordWrap/>
        <w:overflowPunct/>
        <w:topLinePunct w:val="0"/>
        <w:bidi w:val="0"/>
        <w:adjustRightInd/>
        <w:snapToGrid/>
        <w:spacing w:line="560" w:lineRule="exact"/>
        <w:ind w:firstLine="480"/>
        <w:textAlignment w:val="auto"/>
        <w:rPr>
          <w:rFonts w:hint="eastAsia" w:ascii="仿宋" w:hAnsi="仿宋" w:eastAsia="仿宋" w:cs="仿宋"/>
          <w:color w:val="auto"/>
          <w:sz w:val="30"/>
          <w:szCs w:val="30"/>
          <w:shd w:val="clear" w:color="auto" w:fill="auto"/>
        </w:rPr>
      </w:pPr>
      <w:r>
        <w:rPr>
          <w:rFonts w:hint="eastAsia" w:ascii="仿宋" w:hAnsi="仿宋" w:eastAsia="仿宋" w:cs="仿宋"/>
          <w:color w:val="auto"/>
          <w:sz w:val="30"/>
          <w:szCs w:val="30"/>
          <w:shd w:val="clear" w:color="auto" w:fill="auto"/>
          <w:lang w:val="en-US" w:eastAsia="zh-CN"/>
        </w:rPr>
        <w:t>1、</w:t>
      </w:r>
      <w:r>
        <w:rPr>
          <w:rFonts w:hint="eastAsia" w:ascii="仿宋" w:hAnsi="仿宋" w:eastAsia="仿宋" w:cs="仿宋"/>
          <w:color w:val="auto"/>
          <w:sz w:val="30"/>
          <w:szCs w:val="30"/>
          <w:shd w:val="clear" w:color="auto" w:fill="auto"/>
        </w:rPr>
        <w:t>参赛院校须于</w:t>
      </w:r>
      <w:r>
        <w:rPr>
          <w:rFonts w:hint="eastAsia" w:ascii="仿宋" w:hAnsi="仿宋" w:eastAsia="仿宋" w:cs="仿宋"/>
          <w:color w:val="auto"/>
          <w:sz w:val="30"/>
          <w:szCs w:val="30"/>
          <w:shd w:val="clear" w:color="auto" w:fill="auto"/>
          <w:lang w:val="en-US" w:eastAsia="zh-CN"/>
        </w:rPr>
        <w:t>2025年5</w:t>
      </w:r>
      <w:r>
        <w:rPr>
          <w:rFonts w:hint="eastAsia" w:ascii="仿宋" w:hAnsi="仿宋" w:eastAsia="仿宋" w:cs="仿宋"/>
          <w:color w:val="auto"/>
          <w:sz w:val="30"/>
          <w:szCs w:val="30"/>
          <w:shd w:val="clear" w:color="auto" w:fill="auto"/>
        </w:rPr>
        <w:t>月</w:t>
      </w:r>
      <w:r>
        <w:rPr>
          <w:rFonts w:hint="eastAsia" w:ascii="仿宋" w:hAnsi="仿宋" w:eastAsia="仿宋" w:cs="仿宋"/>
          <w:color w:val="auto"/>
          <w:sz w:val="30"/>
          <w:szCs w:val="30"/>
          <w:shd w:val="clear" w:color="auto" w:fill="auto"/>
          <w:lang w:val="en-US" w:eastAsia="zh-CN"/>
        </w:rPr>
        <w:t>10</w:t>
      </w:r>
      <w:r>
        <w:rPr>
          <w:rFonts w:hint="eastAsia" w:ascii="仿宋" w:hAnsi="仿宋" w:eastAsia="仿宋" w:cs="仿宋"/>
          <w:color w:val="auto"/>
          <w:sz w:val="30"/>
          <w:szCs w:val="30"/>
          <w:shd w:val="clear" w:color="auto" w:fill="auto"/>
        </w:rPr>
        <w:t>日前</w:t>
      </w:r>
      <w:r>
        <w:rPr>
          <w:rFonts w:hint="eastAsia" w:ascii="仿宋" w:hAnsi="仿宋" w:eastAsia="仿宋" w:cs="仿宋"/>
          <w:color w:val="auto"/>
          <w:sz w:val="30"/>
          <w:szCs w:val="30"/>
          <w:shd w:val="clear" w:color="auto" w:fill="auto"/>
          <w:lang w:eastAsia="zh-CN"/>
        </w:rPr>
        <w:t>，</w:t>
      </w:r>
      <w:r>
        <w:rPr>
          <w:rFonts w:hint="eastAsia" w:ascii="仿宋" w:hAnsi="仿宋" w:eastAsia="仿宋" w:cs="仿宋"/>
          <w:color w:val="auto"/>
          <w:sz w:val="30"/>
          <w:szCs w:val="30"/>
          <w:shd w:val="clear" w:color="auto" w:fill="auto"/>
        </w:rPr>
        <w:t>按要求填报并</w:t>
      </w:r>
      <w:r>
        <w:rPr>
          <w:rFonts w:hint="eastAsia" w:ascii="仿宋" w:hAnsi="仿宋" w:eastAsia="仿宋" w:cs="仿宋"/>
          <w:color w:val="auto"/>
          <w:sz w:val="30"/>
          <w:szCs w:val="30"/>
          <w:shd w:val="clear" w:color="auto" w:fill="auto"/>
          <w:lang w:val="en-US" w:eastAsia="zh-CN"/>
        </w:rPr>
        <w:t>提交选手报名表（附件1），选手报名表电子表格发送至邮箱：183134460@qq.com（文件名称：赛项-姓名-选手所在单位）。</w:t>
      </w:r>
    </w:p>
    <w:p w14:paraId="0B81A8B6">
      <w:pPr>
        <w:pStyle w:val="3"/>
        <w:keepNext w:val="0"/>
        <w:keepLines w:val="0"/>
        <w:pageBreakBefore w:val="0"/>
        <w:widowControl w:val="0"/>
        <w:kinsoku/>
        <w:wordWrap/>
        <w:overflowPunct/>
        <w:topLinePunct w:val="0"/>
        <w:autoSpaceDE/>
        <w:autoSpaceDN/>
        <w:bidi w:val="0"/>
        <w:adjustRightInd/>
        <w:snapToGrid/>
        <w:spacing w:after="0" w:line="560" w:lineRule="exact"/>
        <w:ind w:firstLine="600" w:firstLineChars="200"/>
        <w:textAlignment w:val="auto"/>
        <w:rPr>
          <w:rFonts w:hint="eastAsia" w:ascii="仿宋" w:hAnsi="仿宋" w:eastAsia="仿宋" w:cs="仿宋"/>
          <w:color w:val="auto"/>
          <w:sz w:val="30"/>
          <w:szCs w:val="30"/>
          <w:shd w:val="clear" w:color="auto" w:fill="auto"/>
          <w:lang w:val="en-US" w:eastAsia="zh-CN"/>
        </w:rPr>
      </w:pPr>
      <w:r>
        <w:rPr>
          <w:rFonts w:hint="eastAsia" w:ascii="仿宋" w:hAnsi="仿宋" w:eastAsia="仿宋" w:cs="仿宋"/>
          <w:color w:val="auto"/>
          <w:sz w:val="30"/>
          <w:szCs w:val="30"/>
          <w:shd w:val="clear" w:color="auto" w:fill="auto"/>
          <w:lang w:val="en-US" w:eastAsia="zh-CN"/>
        </w:rPr>
        <w:t>2、</w:t>
      </w:r>
      <w:r>
        <w:rPr>
          <w:rFonts w:hint="eastAsia" w:ascii="仿宋" w:hAnsi="仿宋" w:eastAsia="仿宋" w:cs="仿宋"/>
          <w:color w:val="auto"/>
          <w:sz w:val="30"/>
          <w:szCs w:val="30"/>
          <w:shd w:val="clear" w:color="auto" w:fill="auto"/>
        </w:rPr>
        <w:t>各参赛</w:t>
      </w:r>
      <w:r>
        <w:rPr>
          <w:rFonts w:hint="eastAsia" w:ascii="仿宋" w:hAnsi="仿宋" w:eastAsia="仿宋" w:cs="仿宋"/>
          <w:color w:val="auto"/>
          <w:sz w:val="30"/>
          <w:szCs w:val="30"/>
          <w:shd w:val="clear" w:color="auto" w:fill="auto"/>
          <w:lang w:val="en-US" w:eastAsia="zh-CN"/>
        </w:rPr>
        <w:t>学院</w:t>
      </w:r>
      <w:r>
        <w:rPr>
          <w:rFonts w:hint="eastAsia" w:ascii="仿宋" w:hAnsi="仿宋" w:eastAsia="仿宋" w:cs="仿宋"/>
          <w:color w:val="auto"/>
          <w:sz w:val="30"/>
          <w:szCs w:val="30"/>
          <w:shd w:val="clear" w:color="auto" w:fill="auto"/>
        </w:rPr>
        <w:t>以</w:t>
      </w:r>
      <w:r>
        <w:rPr>
          <w:rFonts w:hint="eastAsia" w:ascii="仿宋" w:hAnsi="仿宋" w:eastAsia="仿宋" w:cs="仿宋"/>
          <w:color w:val="auto"/>
          <w:sz w:val="30"/>
          <w:szCs w:val="30"/>
          <w:shd w:val="clear" w:color="auto" w:fill="auto"/>
          <w:lang w:val="en-US" w:eastAsia="zh-CN"/>
        </w:rPr>
        <w:t>学院</w:t>
      </w:r>
      <w:r>
        <w:rPr>
          <w:rFonts w:hint="eastAsia" w:ascii="仿宋" w:hAnsi="仿宋" w:eastAsia="仿宋" w:cs="仿宋"/>
          <w:color w:val="auto"/>
          <w:sz w:val="30"/>
          <w:szCs w:val="30"/>
          <w:shd w:val="clear" w:color="auto" w:fill="auto"/>
        </w:rPr>
        <w:t>为单位</w:t>
      </w:r>
      <w:r>
        <w:rPr>
          <w:rFonts w:hint="eastAsia" w:ascii="仿宋" w:hAnsi="仿宋" w:eastAsia="仿宋" w:cs="仿宋"/>
          <w:color w:val="auto"/>
          <w:sz w:val="30"/>
          <w:szCs w:val="30"/>
          <w:shd w:val="clear" w:color="auto" w:fill="auto"/>
          <w:lang w:val="en-US" w:eastAsia="zh-CN"/>
        </w:rPr>
        <w:t>报名</w:t>
      </w:r>
      <w:r>
        <w:rPr>
          <w:rFonts w:hint="eastAsia" w:ascii="仿宋" w:hAnsi="仿宋" w:eastAsia="仿宋" w:cs="仿宋"/>
          <w:color w:val="auto"/>
          <w:sz w:val="30"/>
          <w:szCs w:val="30"/>
          <w:shd w:val="clear" w:color="auto" w:fill="auto"/>
        </w:rPr>
        <w:t>，专人负责报名工作。</w:t>
      </w:r>
    </w:p>
    <w:p w14:paraId="2FC044AE">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color w:val="auto"/>
          <w:kern w:val="2"/>
          <w:sz w:val="30"/>
          <w:szCs w:val="30"/>
          <w:shd w:val="clear" w:color="auto" w:fill="auto"/>
          <w:lang w:val="en-US" w:eastAsia="zh-CN" w:bidi="ar-SA"/>
        </w:rPr>
      </w:pPr>
      <w:r>
        <w:rPr>
          <w:rFonts w:hint="eastAsia" w:ascii="仿宋" w:hAnsi="仿宋" w:eastAsia="仿宋" w:cs="仿宋"/>
          <w:b/>
          <w:bCs/>
          <w:color w:val="auto"/>
          <w:kern w:val="2"/>
          <w:sz w:val="30"/>
          <w:szCs w:val="30"/>
          <w:shd w:val="clear" w:color="auto" w:fill="auto"/>
          <w:lang w:val="en-US" w:eastAsia="zh-CN" w:bidi="ar-SA"/>
        </w:rPr>
        <w:t>（三）竞赛时间表</w:t>
      </w:r>
    </w:p>
    <w:p w14:paraId="026C61B7">
      <w:pPr>
        <w:pageBreakBefore w:val="0"/>
        <w:widowControl w:val="0"/>
        <w:kinsoku/>
        <w:wordWrap/>
        <w:overflowPunct/>
        <w:topLinePunct w:val="0"/>
        <w:bidi w:val="0"/>
        <w:adjustRightInd/>
        <w:snapToGrid/>
        <w:spacing w:line="560" w:lineRule="exact"/>
        <w:ind w:firstLine="480"/>
        <w:textAlignment w:val="auto"/>
        <w:rPr>
          <w:rFonts w:hint="eastAsia" w:ascii="仿宋" w:hAnsi="仿宋" w:eastAsia="仿宋" w:cs="仿宋"/>
          <w:color w:val="auto"/>
          <w:sz w:val="30"/>
          <w:szCs w:val="30"/>
          <w:shd w:val="clear" w:color="auto" w:fill="auto"/>
        </w:rPr>
      </w:pPr>
      <w:r>
        <w:rPr>
          <w:rFonts w:hint="eastAsia" w:ascii="仿宋" w:hAnsi="仿宋" w:eastAsia="仿宋" w:cs="仿宋"/>
          <w:color w:val="auto"/>
          <w:sz w:val="30"/>
          <w:szCs w:val="30"/>
          <w:shd w:val="clear" w:color="auto" w:fill="auto"/>
        </w:rPr>
        <w:t>202</w:t>
      </w:r>
      <w:r>
        <w:rPr>
          <w:rFonts w:hint="eastAsia" w:ascii="仿宋" w:hAnsi="仿宋" w:eastAsia="仿宋" w:cs="仿宋"/>
          <w:color w:val="auto"/>
          <w:sz w:val="30"/>
          <w:szCs w:val="30"/>
          <w:shd w:val="clear" w:color="auto" w:fill="auto"/>
          <w:lang w:val="en-US" w:eastAsia="zh-CN"/>
        </w:rPr>
        <w:t>5</w:t>
      </w:r>
      <w:r>
        <w:rPr>
          <w:rFonts w:hint="eastAsia" w:ascii="仿宋" w:hAnsi="仿宋" w:eastAsia="仿宋" w:cs="仿宋"/>
          <w:color w:val="auto"/>
          <w:sz w:val="30"/>
          <w:szCs w:val="30"/>
          <w:shd w:val="clear" w:color="auto" w:fill="auto"/>
        </w:rPr>
        <w:t>年</w:t>
      </w:r>
      <w:r>
        <w:rPr>
          <w:rFonts w:hint="eastAsia" w:ascii="仿宋" w:hAnsi="仿宋" w:eastAsia="仿宋" w:cs="仿宋"/>
          <w:color w:val="auto"/>
          <w:sz w:val="30"/>
          <w:szCs w:val="30"/>
          <w:shd w:val="clear" w:color="auto" w:fill="auto"/>
          <w:lang w:val="en-US" w:eastAsia="zh-CN"/>
        </w:rPr>
        <w:t>5</w:t>
      </w:r>
      <w:r>
        <w:rPr>
          <w:rFonts w:hint="eastAsia" w:ascii="仿宋" w:hAnsi="仿宋" w:eastAsia="仿宋" w:cs="仿宋"/>
          <w:color w:val="auto"/>
          <w:sz w:val="30"/>
          <w:szCs w:val="30"/>
          <w:shd w:val="clear" w:color="auto" w:fill="auto"/>
        </w:rPr>
        <w:t>月</w:t>
      </w:r>
      <w:r>
        <w:rPr>
          <w:rFonts w:hint="eastAsia" w:ascii="仿宋" w:hAnsi="仿宋" w:eastAsia="仿宋" w:cs="仿宋"/>
          <w:color w:val="auto"/>
          <w:sz w:val="30"/>
          <w:szCs w:val="30"/>
          <w:shd w:val="clear" w:color="auto" w:fill="auto"/>
          <w:lang w:val="en-US" w:eastAsia="zh-CN"/>
        </w:rPr>
        <w:t>27</w:t>
      </w:r>
      <w:r>
        <w:rPr>
          <w:rFonts w:hint="eastAsia" w:ascii="仿宋" w:hAnsi="仿宋" w:eastAsia="仿宋" w:cs="仿宋"/>
          <w:color w:val="auto"/>
          <w:sz w:val="30"/>
          <w:szCs w:val="30"/>
          <w:shd w:val="clear" w:color="auto" w:fill="auto"/>
        </w:rPr>
        <w:t>日</w:t>
      </w:r>
      <w:r>
        <w:rPr>
          <w:rFonts w:hint="eastAsia" w:ascii="仿宋" w:hAnsi="仿宋" w:eastAsia="仿宋" w:cs="仿宋"/>
          <w:color w:val="auto"/>
          <w:sz w:val="30"/>
          <w:szCs w:val="30"/>
          <w:shd w:val="clear" w:color="auto" w:fill="auto"/>
          <w:lang w:val="en-US" w:eastAsia="zh-CN"/>
        </w:rPr>
        <w:t>下</w:t>
      </w:r>
      <w:r>
        <w:rPr>
          <w:rFonts w:hint="eastAsia" w:ascii="仿宋" w:hAnsi="仿宋" w:eastAsia="仿宋" w:cs="仿宋"/>
          <w:color w:val="auto"/>
          <w:sz w:val="30"/>
          <w:szCs w:val="30"/>
          <w:shd w:val="clear" w:color="auto" w:fill="auto"/>
        </w:rPr>
        <w:t>午1</w:t>
      </w:r>
      <w:r>
        <w:rPr>
          <w:rFonts w:hint="eastAsia" w:ascii="仿宋" w:hAnsi="仿宋" w:eastAsia="仿宋" w:cs="仿宋"/>
          <w:color w:val="auto"/>
          <w:sz w:val="30"/>
          <w:szCs w:val="30"/>
          <w:shd w:val="clear" w:color="auto" w:fill="auto"/>
          <w:lang w:val="en-US" w:eastAsia="zh-CN"/>
        </w:rPr>
        <w:t>5</w:t>
      </w:r>
      <w:r>
        <w:rPr>
          <w:rFonts w:hint="eastAsia" w:ascii="仿宋" w:hAnsi="仿宋" w:eastAsia="仿宋" w:cs="仿宋"/>
          <w:color w:val="auto"/>
          <w:sz w:val="30"/>
          <w:szCs w:val="30"/>
          <w:shd w:val="clear" w:color="auto" w:fill="auto"/>
        </w:rPr>
        <w:t>:00时以前报到，</w:t>
      </w:r>
      <w:r>
        <w:rPr>
          <w:rFonts w:hint="eastAsia" w:ascii="仿宋" w:hAnsi="仿宋" w:eastAsia="仿宋" w:cs="仿宋"/>
          <w:color w:val="auto"/>
          <w:sz w:val="30"/>
          <w:szCs w:val="30"/>
          <w:shd w:val="clear" w:color="auto" w:fill="auto"/>
          <w:lang w:val="en-US" w:eastAsia="zh-CN"/>
        </w:rPr>
        <w:t>2025</w:t>
      </w:r>
      <w:r>
        <w:rPr>
          <w:rFonts w:hint="eastAsia" w:ascii="仿宋" w:hAnsi="仿宋" w:eastAsia="仿宋" w:cs="仿宋"/>
          <w:color w:val="auto"/>
          <w:sz w:val="30"/>
          <w:szCs w:val="30"/>
          <w:shd w:val="clear" w:color="auto" w:fill="auto"/>
        </w:rPr>
        <w:t>年</w:t>
      </w:r>
      <w:r>
        <w:rPr>
          <w:rFonts w:hint="eastAsia" w:ascii="仿宋" w:hAnsi="仿宋" w:eastAsia="仿宋" w:cs="仿宋"/>
          <w:color w:val="auto"/>
          <w:sz w:val="30"/>
          <w:szCs w:val="30"/>
          <w:shd w:val="clear" w:color="auto" w:fill="auto"/>
          <w:lang w:val="en-US" w:eastAsia="zh-CN"/>
        </w:rPr>
        <w:t>5</w:t>
      </w:r>
      <w:r>
        <w:rPr>
          <w:rFonts w:hint="eastAsia" w:ascii="仿宋" w:hAnsi="仿宋" w:eastAsia="仿宋" w:cs="仿宋"/>
          <w:color w:val="auto"/>
          <w:sz w:val="30"/>
          <w:szCs w:val="30"/>
          <w:shd w:val="clear" w:color="auto" w:fill="auto"/>
        </w:rPr>
        <w:t>月</w:t>
      </w:r>
      <w:r>
        <w:rPr>
          <w:rFonts w:hint="eastAsia" w:ascii="仿宋" w:hAnsi="仿宋" w:eastAsia="仿宋" w:cs="仿宋"/>
          <w:color w:val="auto"/>
          <w:sz w:val="30"/>
          <w:szCs w:val="30"/>
          <w:shd w:val="clear" w:color="auto" w:fill="auto"/>
          <w:lang w:val="en-US" w:eastAsia="zh-CN"/>
        </w:rPr>
        <w:t>29</w:t>
      </w:r>
      <w:r>
        <w:rPr>
          <w:rFonts w:hint="eastAsia" w:ascii="仿宋" w:hAnsi="仿宋" w:eastAsia="仿宋" w:cs="仿宋"/>
          <w:color w:val="auto"/>
          <w:sz w:val="30"/>
          <w:szCs w:val="30"/>
          <w:shd w:val="clear" w:color="auto" w:fill="auto"/>
        </w:rPr>
        <w:t>日为竞赛时间。竞赛地点为：</w:t>
      </w:r>
      <w:r>
        <w:rPr>
          <w:rFonts w:hint="eastAsia" w:ascii="仿宋" w:hAnsi="仿宋" w:eastAsia="仿宋" w:cs="仿宋"/>
          <w:color w:val="auto"/>
          <w:sz w:val="30"/>
          <w:szCs w:val="30"/>
          <w:shd w:val="clear" w:color="auto" w:fill="auto"/>
          <w:lang w:val="en-US" w:eastAsia="zh-CN"/>
        </w:rPr>
        <w:t>智能工程</w:t>
      </w:r>
      <w:r>
        <w:rPr>
          <w:rFonts w:hint="eastAsia" w:ascii="仿宋" w:hAnsi="仿宋" w:eastAsia="仿宋" w:cs="仿宋"/>
          <w:color w:val="auto"/>
          <w:sz w:val="30"/>
          <w:szCs w:val="30"/>
          <w:shd w:val="clear" w:color="auto" w:fill="auto"/>
        </w:rPr>
        <w:t>学院。</w:t>
      </w:r>
    </w:p>
    <w:p w14:paraId="6F877367">
      <w:pPr>
        <w:pageBreakBefore w:val="0"/>
        <w:widowControl w:val="0"/>
        <w:kinsoku/>
        <w:wordWrap/>
        <w:overflowPunct/>
        <w:topLinePunct w:val="0"/>
        <w:bidi w:val="0"/>
        <w:adjustRightInd/>
        <w:snapToGrid/>
        <w:spacing w:line="560" w:lineRule="exact"/>
        <w:ind w:firstLine="480"/>
        <w:textAlignment w:val="auto"/>
        <w:rPr>
          <w:rFonts w:hint="eastAsia" w:ascii="仿宋" w:hAnsi="仿宋" w:eastAsia="仿宋" w:cs="仿宋"/>
          <w:color w:val="auto"/>
          <w:sz w:val="30"/>
          <w:szCs w:val="30"/>
          <w:shd w:val="clear" w:color="auto" w:fill="auto"/>
          <w:lang w:eastAsia="zh-CN"/>
        </w:rPr>
      </w:pPr>
      <w:r>
        <w:rPr>
          <w:rFonts w:hint="eastAsia" w:ascii="仿宋" w:hAnsi="仿宋" w:eastAsia="仿宋" w:cs="仿宋"/>
          <w:color w:val="auto"/>
          <w:sz w:val="30"/>
          <w:szCs w:val="30"/>
          <w:shd w:val="clear" w:color="auto" w:fill="auto"/>
          <w:lang w:eastAsia="zh-CN"/>
        </w:rPr>
        <w:t>本赛项为线下比赛形式。所有参赛队根据给定的项目模块，在总计</w:t>
      </w:r>
      <w:r>
        <w:rPr>
          <w:rFonts w:hint="eastAsia" w:ascii="仿宋" w:hAnsi="仿宋" w:eastAsia="仿宋" w:cs="仿宋"/>
          <w:color w:val="auto"/>
          <w:sz w:val="30"/>
          <w:szCs w:val="30"/>
          <w:shd w:val="clear" w:color="auto" w:fill="auto"/>
          <w:lang w:val="en-US" w:eastAsia="zh-CN"/>
        </w:rPr>
        <w:t>3</w:t>
      </w:r>
      <w:r>
        <w:rPr>
          <w:rFonts w:hint="eastAsia" w:ascii="仿宋" w:hAnsi="仿宋" w:eastAsia="仿宋" w:cs="仿宋"/>
          <w:color w:val="auto"/>
          <w:sz w:val="30"/>
          <w:szCs w:val="30"/>
          <w:shd w:val="clear" w:color="auto" w:fill="auto"/>
          <w:lang w:eastAsia="zh-CN"/>
        </w:rPr>
        <w:t>小时内，</w:t>
      </w:r>
      <w:r>
        <w:rPr>
          <w:rFonts w:hint="eastAsia" w:ascii="仿宋" w:hAnsi="仿宋" w:eastAsia="仿宋" w:cs="仿宋"/>
          <w:color w:val="auto"/>
          <w:sz w:val="30"/>
          <w:szCs w:val="30"/>
          <w:shd w:val="clear" w:color="auto" w:fill="auto"/>
          <w:lang w:val="en-US" w:eastAsia="zh-CN"/>
        </w:rPr>
        <w:t>独自</w:t>
      </w:r>
      <w:r>
        <w:rPr>
          <w:rFonts w:hint="eastAsia" w:ascii="仿宋" w:hAnsi="仿宋" w:eastAsia="仿宋" w:cs="仿宋"/>
          <w:color w:val="auto"/>
          <w:sz w:val="30"/>
          <w:szCs w:val="30"/>
          <w:shd w:val="clear" w:color="auto" w:fill="auto"/>
          <w:lang w:eastAsia="zh-CN"/>
        </w:rPr>
        <w:t>完成竞赛</w:t>
      </w:r>
      <w:r>
        <w:rPr>
          <w:rFonts w:hint="eastAsia" w:ascii="仿宋" w:hAnsi="仿宋" w:eastAsia="仿宋" w:cs="仿宋"/>
          <w:color w:val="auto"/>
          <w:sz w:val="30"/>
          <w:szCs w:val="30"/>
          <w:shd w:val="clear" w:color="auto" w:fill="auto"/>
          <w:lang w:val="en-US" w:eastAsia="zh-CN"/>
        </w:rPr>
        <w:t>任务</w:t>
      </w:r>
      <w:r>
        <w:rPr>
          <w:rFonts w:hint="eastAsia" w:ascii="仿宋" w:hAnsi="仿宋" w:eastAsia="仿宋" w:cs="仿宋"/>
          <w:color w:val="auto"/>
          <w:sz w:val="30"/>
          <w:szCs w:val="30"/>
          <w:shd w:val="clear" w:color="auto" w:fill="auto"/>
          <w:lang w:eastAsia="zh-CN"/>
        </w:rPr>
        <w:t>。</w:t>
      </w:r>
    </w:p>
    <w:p w14:paraId="1D0B254E">
      <w:pPr>
        <w:widowControl/>
        <w:spacing w:line="360" w:lineRule="auto"/>
        <w:ind w:firstLine="480"/>
        <w:jc w:val="center"/>
        <w:rPr>
          <w:rFonts w:hint="eastAsia"/>
          <w:b/>
          <w:bCs/>
          <w:color w:val="auto"/>
          <w:shd w:val="clear" w:color="auto" w:fill="auto"/>
        </w:rPr>
      </w:pPr>
      <w:r>
        <w:rPr>
          <w:rFonts w:hint="eastAsia"/>
          <w:b/>
          <w:bCs/>
          <w:color w:val="auto"/>
          <w:shd w:val="clear" w:color="auto" w:fill="auto"/>
          <w:lang w:val="en-US" w:eastAsia="zh-CN"/>
        </w:rPr>
        <w:t>竞</w:t>
      </w:r>
      <w:r>
        <w:rPr>
          <w:rFonts w:hint="eastAsia"/>
          <w:b/>
          <w:bCs/>
          <w:color w:val="auto"/>
          <w:shd w:val="clear" w:color="auto" w:fill="auto"/>
          <w:lang w:eastAsia="zh-CN"/>
        </w:rPr>
        <w:t>赛时间</w:t>
      </w:r>
      <w:r>
        <w:rPr>
          <w:rFonts w:hint="eastAsia"/>
          <w:b/>
          <w:bCs/>
          <w:color w:val="auto"/>
          <w:shd w:val="clear" w:color="auto" w:fill="auto"/>
          <w:lang w:val="en-US" w:eastAsia="zh-CN"/>
        </w:rPr>
        <w:t>安排表</w:t>
      </w:r>
      <w:r>
        <w:rPr>
          <w:rFonts w:hint="eastAsia"/>
          <w:b/>
          <w:bCs/>
          <w:color w:val="auto"/>
          <w:shd w:val="clear" w:color="auto" w:fill="auto"/>
          <w:lang w:eastAsia="zh-CN"/>
        </w:rPr>
        <w:t>（以实际安排为准）</w:t>
      </w:r>
    </w:p>
    <w:tbl>
      <w:tblPr>
        <w:tblStyle w:val="16"/>
        <w:tblW w:w="509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68"/>
        <w:gridCol w:w="1789"/>
        <w:gridCol w:w="6728"/>
      </w:tblGrid>
      <w:tr w14:paraId="4F22E1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4B61F0">
            <w:pPr>
              <w:widowControl w:val="0"/>
              <w:autoSpaceDE w:val="0"/>
              <w:autoSpaceDN w:val="0"/>
              <w:spacing w:line="360" w:lineRule="auto"/>
              <w:ind w:firstLine="0" w:firstLineChars="0"/>
              <w:jc w:val="center"/>
              <w:rPr>
                <w:rFonts w:hint="eastAsia" w:ascii="方正黑体_GBK" w:hAnsi="方正黑体_GBK" w:eastAsia="方正黑体_GBK" w:cs="方正黑体_GBK"/>
                <w:b w:val="0"/>
                <w:bCs w:val="0"/>
                <w:color w:val="auto"/>
                <w:sz w:val="24"/>
                <w:szCs w:val="24"/>
                <w:shd w:val="clear" w:color="auto" w:fill="auto"/>
                <w:lang w:val="en-US" w:eastAsia="en-US" w:bidi="ar-SA"/>
              </w:rPr>
            </w:pPr>
            <w:r>
              <w:rPr>
                <w:rFonts w:hint="eastAsia" w:ascii="方正黑体_GBK" w:hAnsi="方正黑体_GBK" w:eastAsia="方正黑体_GBK" w:cs="方正黑体_GBK"/>
                <w:b w:val="0"/>
                <w:bCs w:val="0"/>
                <w:color w:val="auto"/>
                <w:sz w:val="24"/>
                <w:szCs w:val="24"/>
                <w:shd w:val="clear" w:color="auto" w:fill="auto"/>
                <w:lang w:val="en-US" w:eastAsia="en-US" w:bidi="ar-SA"/>
              </w:rPr>
              <w:t>日期</w:t>
            </w: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8814CA">
            <w:pPr>
              <w:widowControl w:val="0"/>
              <w:autoSpaceDE w:val="0"/>
              <w:autoSpaceDN w:val="0"/>
              <w:spacing w:line="360" w:lineRule="auto"/>
              <w:ind w:firstLine="0" w:firstLineChars="0"/>
              <w:jc w:val="center"/>
              <w:rPr>
                <w:rFonts w:hint="eastAsia" w:ascii="方正黑体_GBK" w:hAnsi="方正黑体_GBK" w:eastAsia="方正黑体_GBK" w:cs="方正黑体_GBK"/>
                <w:b w:val="0"/>
                <w:bCs w:val="0"/>
                <w:color w:val="auto"/>
                <w:sz w:val="24"/>
                <w:szCs w:val="24"/>
                <w:shd w:val="clear" w:color="auto" w:fill="auto"/>
                <w:lang w:val="en-US" w:eastAsia="en-US" w:bidi="ar-SA"/>
              </w:rPr>
            </w:pPr>
            <w:r>
              <w:rPr>
                <w:rFonts w:hint="eastAsia" w:ascii="方正黑体_GBK" w:hAnsi="方正黑体_GBK" w:eastAsia="方正黑体_GBK" w:cs="方正黑体_GBK"/>
                <w:b w:val="0"/>
                <w:bCs w:val="0"/>
                <w:color w:val="auto"/>
                <w:sz w:val="24"/>
                <w:szCs w:val="24"/>
                <w:shd w:val="clear" w:color="auto" w:fill="auto"/>
                <w:lang w:val="en-US" w:eastAsia="en-US" w:bidi="ar-SA"/>
              </w:rPr>
              <w:t>时间</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4C96EB">
            <w:pPr>
              <w:widowControl w:val="0"/>
              <w:autoSpaceDE w:val="0"/>
              <w:autoSpaceDN w:val="0"/>
              <w:spacing w:line="360" w:lineRule="auto"/>
              <w:ind w:firstLine="0" w:firstLineChars="0"/>
              <w:jc w:val="center"/>
              <w:rPr>
                <w:rFonts w:hint="eastAsia" w:ascii="方正黑体_GBK" w:hAnsi="方正黑体_GBK" w:eastAsia="方正黑体_GBK" w:cs="方正黑体_GBK"/>
                <w:b w:val="0"/>
                <w:bCs w:val="0"/>
                <w:color w:val="auto"/>
                <w:sz w:val="24"/>
                <w:szCs w:val="24"/>
                <w:shd w:val="clear" w:color="auto" w:fill="auto"/>
                <w:lang w:val="en-US" w:eastAsia="en-US" w:bidi="ar-SA"/>
              </w:rPr>
            </w:pPr>
            <w:r>
              <w:rPr>
                <w:rFonts w:hint="eastAsia" w:ascii="方正黑体_GBK" w:hAnsi="方正黑体_GBK" w:eastAsia="方正黑体_GBK" w:cs="方正黑体_GBK"/>
                <w:b w:val="0"/>
                <w:bCs w:val="0"/>
                <w:color w:val="auto"/>
                <w:sz w:val="24"/>
                <w:szCs w:val="24"/>
                <w:shd w:val="clear" w:color="auto" w:fill="auto"/>
                <w:lang w:val="en-US" w:eastAsia="en-US" w:bidi="ar-SA"/>
              </w:rPr>
              <w:t>事项</w:t>
            </w:r>
          </w:p>
        </w:tc>
      </w:tr>
      <w:tr w14:paraId="3A6EB0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6D1C1C">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eastAsia="en-US"/>
              </w:rPr>
              <w:t>报到日</w:t>
            </w:r>
          </w:p>
          <w:p w14:paraId="4D699E4C">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val="en-US" w:eastAsia="zh-CN"/>
              </w:rPr>
            </w:pPr>
            <w:r>
              <w:rPr>
                <w:rFonts w:hint="eastAsia" w:ascii="仿宋" w:hAnsi="仿宋" w:eastAsia="仿宋" w:cs="仿宋"/>
                <w:color w:val="auto"/>
                <w:kern w:val="0"/>
                <w:sz w:val="24"/>
                <w:szCs w:val="24"/>
                <w:shd w:val="clear" w:color="auto" w:fill="auto"/>
                <w:lang w:val="en-US" w:eastAsia="zh-CN"/>
              </w:rPr>
              <w:t>5月27日</w:t>
            </w: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D943C3">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val="en-US" w:eastAsia="zh-CN"/>
              </w:rPr>
              <w:t>15</w:t>
            </w:r>
            <w:r>
              <w:rPr>
                <w:rFonts w:hint="eastAsia" w:ascii="仿宋" w:hAnsi="仿宋" w:eastAsia="仿宋" w:cs="仿宋"/>
                <w:color w:val="auto"/>
                <w:kern w:val="0"/>
                <w:sz w:val="24"/>
                <w:szCs w:val="24"/>
                <w:shd w:val="clear" w:color="auto" w:fill="auto"/>
                <w:lang w:eastAsia="en-US"/>
              </w:rPr>
              <w:t>:00之前</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44837A">
            <w:pPr>
              <w:keepNext w:val="0"/>
              <w:keepLines w:val="0"/>
              <w:pageBreakBefore w:val="0"/>
              <w:widowControl w:val="0"/>
              <w:kinsoku/>
              <w:wordWrap/>
              <w:overflowPunct/>
              <w:topLinePunct w:val="0"/>
              <w:autoSpaceDE w:val="0"/>
              <w:autoSpaceDN w:val="0"/>
              <w:bidi w:val="0"/>
              <w:adjustRightInd/>
              <w:snapToGrid/>
              <w:spacing w:line="320" w:lineRule="exact"/>
              <w:ind w:left="0" w:leftChars="0" w:firstLine="0" w:firstLineChars="0"/>
              <w:jc w:val="left"/>
              <w:textAlignment w:val="auto"/>
              <w:rPr>
                <w:rFonts w:hint="eastAsia" w:ascii="仿宋" w:hAnsi="仿宋" w:eastAsia="仿宋" w:cs="仿宋"/>
                <w:color w:val="auto"/>
                <w:kern w:val="0"/>
                <w:sz w:val="24"/>
                <w:szCs w:val="24"/>
                <w:shd w:val="clear" w:color="auto" w:fill="auto"/>
                <w:lang w:eastAsia="zh-CN"/>
              </w:rPr>
            </w:pPr>
            <w:r>
              <w:rPr>
                <w:rFonts w:hint="eastAsia" w:ascii="仿宋" w:hAnsi="仿宋" w:eastAsia="仿宋" w:cs="仿宋"/>
                <w:color w:val="auto"/>
                <w:kern w:val="0"/>
                <w:sz w:val="24"/>
                <w:szCs w:val="24"/>
                <w:shd w:val="clear" w:color="auto" w:fill="auto"/>
                <w:lang w:eastAsia="en-US"/>
              </w:rPr>
              <w:t>各参赛队报到</w:t>
            </w:r>
          </w:p>
        </w:tc>
      </w:tr>
      <w:tr w14:paraId="40CD1F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9C5285">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0CB059">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eastAsia="en-US"/>
              </w:rPr>
              <w:t>15:</w:t>
            </w:r>
            <w:r>
              <w:rPr>
                <w:rFonts w:hint="eastAsia" w:ascii="仿宋" w:hAnsi="仿宋" w:eastAsia="仿宋" w:cs="仿宋"/>
                <w:color w:val="auto"/>
                <w:kern w:val="0"/>
                <w:sz w:val="24"/>
                <w:szCs w:val="24"/>
                <w:shd w:val="clear" w:color="auto" w:fill="auto"/>
                <w:lang w:val="en-US" w:eastAsia="zh-CN"/>
              </w:rPr>
              <w:t>0</w:t>
            </w:r>
            <w:r>
              <w:rPr>
                <w:rFonts w:hint="eastAsia" w:ascii="仿宋" w:hAnsi="仿宋" w:eastAsia="仿宋" w:cs="仿宋"/>
                <w:color w:val="auto"/>
                <w:kern w:val="0"/>
                <w:sz w:val="24"/>
                <w:szCs w:val="24"/>
                <w:shd w:val="clear" w:color="auto" w:fill="auto"/>
                <w:lang w:eastAsia="en-US"/>
              </w:rPr>
              <w:t>0—1</w:t>
            </w:r>
            <w:r>
              <w:rPr>
                <w:rFonts w:hint="eastAsia" w:ascii="仿宋" w:hAnsi="仿宋" w:eastAsia="仿宋" w:cs="仿宋"/>
                <w:color w:val="auto"/>
                <w:kern w:val="0"/>
                <w:sz w:val="24"/>
                <w:szCs w:val="24"/>
                <w:shd w:val="clear" w:color="auto" w:fill="auto"/>
                <w:lang w:val="en-US" w:eastAsia="zh-CN"/>
              </w:rPr>
              <w:t>5</w:t>
            </w:r>
            <w:r>
              <w:rPr>
                <w:rFonts w:hint="eastAsia" w:ascii="仿宋" w:hAnsi="仿宋" w:eastAsia="仿宋" w:cs="仿宋"/>
                <w:color w:val="auto"/>
                <w:kern w:val="0"/>
                <w:sz w:val="24"/>
                <w:szCs w:val="24"/>
                <w:shd w:val="clear" w:color="auto" w:fill="auto"/>
                <w:lang w:eastAsia="en-US"/>
              </w:rPr>
              <w:t>:</w:t>
            </w:r>
            <w:r>
              <w:rPr>
                <w:rFonts w:hint="eastAsia" w:ascii="仿宋" w:hAnsi="仿宋" w:eastAsia="仿宋" w:cs="仿宋"/>
                <w:color w:val="auto"/>
                <w:kern w:val="0"/>
                <w:sz w:val="24"/>
                <w:szCs w:val="24"/>
                <w:shd w:val="clear" w:color="auto" w:fill="auto"/>
                <w:lang w:val="en-US" w:eastAsia="zh-CN"/>
              </w:rPr>
              <w:t>3</w:t>
            </w:r>
            <w:r>
              <w:rPr>
                <w:rFonts w:hint="eastAsia" w:ascii="仿宋" w:hAnsi="仿宋" w:eastAsia="仿宋" w:cs="仿宋"/>
                <w:color w:val="auto"/>
                <w:kern w:val="0"/>
                <w:sz w:val="24"/>
                <w:szCs w:val="24"/>
                <w:shd w:val="clear" w:color="auto" w:fill="auto"/>
                <w:lang w:eastAsia="en-US"/>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06029A">
            <w:pPr>
              <w:autoSpaceDE w:val="0"/>
              <w:autoSpaceDN w:val="0"/>
              <w:spacing w:line="360" w:lineRule="auto"/>
              <w:ind w:left="0" w:leftChars="0" w:firstLine="0" w:firstLineChars="0"/>
              <w:jc w:val="left"/>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val="en-US" w:eastAsia="zh-CN"/>
              </w:rPr>
              <w:t>开赛式</w:t>
            </w:r>
          </w:p>
        </w:tc>
      </w:tr>
      <w:tr w14:paraId="1F892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8DD321">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5A1664">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eastAsia="en-US"/>
              </w:rPr>
              <w:t>15:</w:t>
            </w:r>
            <w:r>
              <w:rPr>
                <w:rFonts w:hint="eastAsia" w:ascii="仿宋" w:hAnsi="仿宋" w:eastAsia="仿宋" w:cs="仿宋"/>
                <w:color w:val="auto"/>
                <w:kern w:val="0"/>
                <w:sz w:val="24"/>
                <w:szCs w:val="24"/>
                <w:shd w:val="clear" w:color="auto" w:fill="auto"/>
                <w:lang w:val="en-US" w:eastAsia="zh-CN"/>
              </w:rPr>
              <w:t>3</w:t>
            </w:r>
            <w:r>
              <w:rPr>
                <w:rFonts w:hint="eastAsia" w:ascii="仿宋" w:hAnsi="仿宋" w:eastAsia="仿宋" w:cs="仿宋"/>
                <w:color w:val="auto"/>
                <w:kern w:val="0"/>
                <w:sz w:val="24"/>
                <w:szCs w:val="24"/>
                <w:shd w:val="clear" w:color="auto" w:fill="auto"/>
                <w:lang w:eastAsia="en-US"/>
              </w:rPr>
              <w:t>0—1</w:t>
            </w:r>
            <w:r>
              <w:rPr>
                <w:rFonts w:hint="eastAsia" w:ascii="仿宋" w:hAnsi="仿宋" w:eastAsia="仿宋" w:cs="仿宋"/>
                <w:color w:val="auto"/>
                <w:kern w:val="0"/>
                <w:sz w:val="24"/>
                <w:szCs w:val="24"/>
                <w:shd w:val="clear" w:color="auto" w:fill="auto"/>
                <w:lang w:val="en-US" w:eastAsia="zh-CN"/>
              </w:rPr>
              <w:t>6</w:t>
            </w:r>
            <w:r>
              <w:rPr>
                <w:rFonts w:hint="eastAsia" w:ascii="仿宋" w:hAnsi="仿宋" w:eastAsia="仿宋" w:cs="仿宋"/>
                <w:color w:val="auto"/>
                <w:kern w:val="0"/>
                <w:sz w:val="24"/>
                <w:szCs w:val="24"/>
                <w:shd w:val="clear" w:color="auto" w:fill="auto"/>
                <w:lang w:eastAsia="en-US"/>
              </w:rPr>
              <w:t>:</w:t>
            </w:r>
            <w:r>
              <w:rPr>
                <w:rFonts w:hint="eastAsia" w:ascii="仿宋" w:hAnsi="仿宋" w:eastAsia="仿宋" w:cs="仿宋"/>
                <w:color w:val="auto"/>
                <w:kern w:val="0"/>
                <w:sz w:val="24"/>
                <w:szCs w:val="24"/>
                <w:shd w:val="clear" w:color="auto" w:fill="auto"/>
                <w:lang w:val="en-US" w:eastAsia="zh-CN"/>
              </w:rPr>
              <w:t>0</w:t>
            </w:r>
            <w:r>
              <w:rPr>
                <w:rFonts w:hint="eastAsia" w:ascii="仿宋" w:hAnsi="仿宋" w:eastAsia="仿宋" w:cs="仿宋"/>
                <w:color w:val="auto"/>
                <w:kern w:val="0"/>
                <w:sz w:val="24"/>
                <w:szCs w:val="24"/>
                <w:shd w:val="clear" w:color="auto" w:fill="auto"/>
                <w:lang w:eastAsia="en-US"/>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0918B9">
            <w:pPr>
              <w:autoSpaceDE w:val="0"/>
              <w:autoSpaceDN w:val="0"/>
              <w:spacing w:line="360" w:lineRule="auto"/>
              <w:ind w:left="0" w:leftChars="0" w:firstLine="0" w:firstLineChars="0"/>
              <w:jc w:val="left"/>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val="en-US" w:eastAsia="zh-CN"/>
              </w:rPr>
              <w:t>领队会、裁判会</w:t>
            </w:r>
          </w:p>
        </w:tc>
      </w:tr>
      <w:tr w14:paraId="1AF20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D1367E">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0190A0">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eastAsia="en-US"/>
              </w:rPr>
              <w:t>16:</w:t>
            </w:r>
            <w:r>
              <w:rPr>
                <w:rFonts w:hint="eastAsia" w:ascii="仿宋" w:hAnsi="仿宋" w:eastAsia="仿宋" w:cs="仿宋"/>
                <w:color w:val="auto"/>
                <w:kern w:val="0"/>
                <w:sz w:val="24"/>
                <w:szCs w:val="24"/>
                <w:shd w:val="clear" w:color="auto" w:fill="auto"/>
                <w:lang w:val="en-US" w:eastAsia="zh-CN"/>
              </w:rPr>
              <w:t>0</w:t>
            </w:r>
            <w:r>
              <w:rPr>
                <w:rFonts w:hint="eastAsia" w:ascii="仿宋" w:hAnsi="仿宋" w:eastAsia="仿宋" w:cs="仿宋"/>
                <w:color w:val="auto"/>
                <w:kern w:val="0"/>
                <w:sz w:val="24"/>
                <w:szCs w:val="24"/>
                <w:shd w:val="clear" w:color="auto" w:fill="auto"/>
                <w:lang w:eastAsia="en-US"/>
              </w:rPr>
              <w:t>0—1</w:t>
            </w:r>
            <w:r>
              <w:rPr>
                <w:rFonts w:hint="eastAsia" w:ascii="仿宋" w:hAnsi="仿宋" w:eastAsia="仿宋" w:cs="仿宋"/>
                <w:color w:val="auto"/>
                <w:kern w:val="0"/>
                <w:sz w:val="24"/>
                <w:szCs w:val="24"/>
                <w:shd w:val="clear" w:color="auto" w:fill="auto"/>
                <w:lang w:val="en-US" w:eastAsia="zh-CN"/>
              </w:rPr>
              <w:t>6</w:t>
            </w:r>
            <w:r>
              <w:rPr>
                <w:rFonts w:hint="eastAsia" w:ascii="仿宋" w:hAnsi="仿宋" w:eastAsia="仿宋" w:cs="仿宋"/>
                <w:color w:val="auto"/>
                <w:kern w:val="0"/>
                <w:sz w:val="24"/>
                <w:szCs w:val="24"/>
                <w:shd w:val="clear" w:color="auto" w:fill="auto"/>
                <w:lang w:eastAsia="en-US"/>
              </w:rPr>
              <w:t>:</w:t>
            </w:r>
            <w:r>
              <w:rPr>
                <w:rFonts w:hint="eastAsia" w:ascii="仿宋" w:hAnsi="仿宋" w:eastAsia="仿宋" w:cs="仿宋"/>
                <w:color w:val="auto"/>
                <w:kern w:val="0"/>
                <w:sz w:val="24"/>
                <w:szCs w:val="24"/>
                <w:shd w:val="clear" w:color="auto" w:fill="auto"/>
                <w:lang w:val="en-US" w:eastAsia="zh-CN"/>
              </w:rPr>
              <w:t>3</w:t>
            </w:r>
            <w:r>
              <w:rPr>
                <w:rFonts w:hint="eastAsia" w:ascii="仿宋" w:hAnsi="仿宋" w:eastAsia="仿宋" w:cs="仿宋"/>
                <w:color w:val="auto"/>
                <w:kern w:val="0"/>
                <w:sz w:val="24"/>
                <w:szCs w:val="24"/>
                <w:shd w:val="clear" w:color="auto" w:fill="auto"/>
                <w:lang w:eastAsia="en-US"/>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7F5B36">
            <w:pPr>
              <w:autoSpaceDE w:val="0"/>
              <w:autoSpaceDN w:val="0"/>
              <w:spacing w:line="360" w:lineRule="auto"/>
              <w:ind w:left="0" w:leftChars="0" w:firstLine="0" w:firstLineChars="0"/>
              <w:jc w:val="left"/>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eastAsia="en-US"/>
              </w:rPr>
              <w:t>参赛队熟悉比赛场地</w:t>
            </w:r>
          </w:p>
        </w:tc>
      </w:tr>
      <w:tr w14:paraId="68E45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5031C5">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C067F5">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eastAsia="en-US"/>
              </w:rPr>
              <w:t>1</w:t>
            </w:r>
            <w:r>
              <w:rPr>
                <w:rFonts w:hint="eastAsia" w:ascii="仿宋" w:hAnsi="仿宋" w:eastAsia="仿宋" w:cs="仿宋"/>
                <w:color w:val="auto"/>
                <w:kern w:val="0"/>
                <w:sz w:val="24"/>
                <w:szCs w:val="24"/>
                <w:shd w:val="clear" w:color="auto" w:fill="auto"/>
                <w:lang w:val="en-US" w:eastAsia="zh-CN"/>
              </w:rPr>
              <w:t>6</w:t>
            </w:r>
            <w:r>
              <w:rPr>
                <w:rFonts w:hint="eastAsia" w:ascii="仿宋" w:hAnsi="仿宋" w:eastAsia="仿宋" w:cs="仿宋"/>
                <w:color w:val="auto"/>
                <w:kern w:val="0"/>
                <w:sz w:val="24"/>
                <w:szCs w:val="24"/>
                <w:shd w:val="clear" w:color="auto" w:fill="auto"/>
                <w:lang w:eastAsia="en-US"/>
              </w:rPr>
              <w:t>:</w:t>
            </w:r>
            <w:r>
              <w:rPr>
                <w:rFonts w:hint="eastAsia" w:ascii="仿宋" w:hAnsi="仿宋" w:eastAsia="仿宋" w:cs="仿宋"/>
                <w:color w:val="auto"/>
                <w:kern w:val="0"/>
                <w:sz w:val="24"/>
                <w:szCs w:val="24"/>
                <w:shd w:val="clear" w:color="auto" w:fill="auto"/>
                <w:lang w:val="en-US" w:eastAsia="zh-CN"/>
              </w:rPr>
              <w:t>3</w:t>
            </w:r>
            <w:r>
              <w:rPr>
                <w:rFonts w:hint="eastAsia" w:ascii="仿宋" w:hAnsi="仿宋" w:eastAsia="仿宋" w:cs="仿宋"/>
                <w:color w:val="auto"/>
                <w:kern w:val="0"/>
                <w:sz w:val="24"/>
                <w:szCs w:val="24"/>
                <w:shd w:val="clear" w:color="auto" w:fill="auto"/>
                <w:lang w:eastAsia="en-US"/>
              </w:rPr>
              <w:t>0—1</w:t>
            </w:r>
            <w:r>
              <w:rPr>
                <w:rFonts w:hint="eastAsia" w:ascii="仿宋" w:hAnsi="仿宋" w:eastAsia="仿宋" w:cs="仿宋"/>
                <w:color w:val="auto"/>
                <w:kern w:val="0"/>
                <w:sz w:val="24"/>
                <w:szCs w:val="24"/>
                <w:shd w:val="clear" w:color="auto" w:fill="auto"/>
                <w:lang w:val="en-US" w:eastAsia="zh-CN"/>
              </w:rPr>
              <w:t>7</w:t>
            </w:r>
            <w:r>
              <w:rPr>
                <w:rFonts w:hint="eastAsia" w:ascii="仿宋" w:hAnsi="仿宋" w:eastAsia="仿宋" w:cs="仿宋"/>
                <w:color w:val="auto"/>
                <w:kern w:val="0"/>
                <w:sz w:val="24"/>
                <w:szCs w:val="24"/>
                <w:shd w:val="clear" w:color="auto" w:fill="auto"/>
                <w:lang w:eastAsia="en-US"/>
              </w:rPr>
              <w:t>:00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601185">
            <w:pPr>
              <w:autoSpaceDE w:val="0"/>
              <w:autoSpaceDN w:val="0"/>
              <w:spacing w:line="360" w:lineRule="auto"/>
              <w:ind w:left="0" w:leftChars="0" w:firstLine="0" w:firstLineChars="0"/>
              <w:jc w:val="left"/>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eastAsia="en-US"/>
              </w:rPr>
              <w:t>裁判长赛前检查，封闭赛场</w:t>
            </w:r>
          </w:p>
        </w:tc>
      </w:tr>
      <w:tr w14:paraId="7D39D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510" w:type="pct"/>
            <w:vMerge w:val="restart"/>
            <w:tcBorders>
              <w:top w:val="single" w:color="000000" w:sz="4" w:space="0"/>
              <w:left w:val="single" w:color="000000" w:sz="4" w:space="0"/>
              <w:right w:val="single" w:color="000000" w:sz="4" w:space="0"/>
            </w:tcBorders>
            <w:shd w:val="clear" w:color="auto" w:fill="FFFFFF"/>
            <w:noWrap w:val="0"/>
            <w:vAlign w:val="center"/>
          </w:tcPr>
          <w:p w14:paraId="4138F551">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eastAsia="en-US"/>
              </w:rPr>
              <w:t>竞赛日</w:t>
            </w:r>
          </w:p>
          <w:p w14:paraId="7D6DF883">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val="en-US" w:eastAsia="zh-CN"/>
              </w:rPr>
            </w:pPr>
            <w:r>
              <w:rPr>
                <w:rFonts w:hint="eastAsia" w:ascii="仿宋" w:hAnsi="仿宋" w:eastAsia="仿宋" w:cs="仿宋"/>
                <w:color w:val="auto"/>
                <w:kern w:val="0"/>
                <w:sz w:val="24"/>
                <w:szCs w:val="24"/>
                <w:shd w:val="clear" w:color="auto" w:fill="auto"/>
                <w:lang w:val="en-US" w:eastAsia="zh-CN"/>
              </w:rPr>
              <w:t>5月29日</w:t>
            </w: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D093C9">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val="en-US" w:eastAsia="zh-CN"/>
              </w:rPr>
              <w:t>14</w:t>
            </w:r>
            <w:r>
              <w:rPr>
                <w:rFonts w:hint="eastAsia" w:ascii="仿宋" w:hAnsi="仿宋" w:eastAsia="仿宋" w:cs="仿宋"/>
                <w:color w:val="auto"/>
                <w:kern w:val="0"/>
                <w:sz w:val="24"/>
                <w:szCs w:val="24"/>
                <w:shd w:val="clear" w:color="auto" w:fill="auto"/>
                <w:lang w:eastAsia="en-US"/>
              </w:rPr>
              <w:t>:</w:t>
            </w:r>
            <w:r>
              <w:rPr>
                <w:rFonts w:hint="eastAsia" w:ascii="仿宋" w:hAnsi="仿宋" w:eastAsia="仿宋" w:cs="仿宋"/>
                <w:color w:val="auto"/>
                <w:kern w:val="0"/>
                <w:sz w:val="24"/>
                <w:szCs w:val="24"/>
                <w:shd w:val="clear" w:color="auto" w:fill="auto"/>
                <w:lang w:val="en-US" w:eastAsia="zh-CN"/>
              </w:rPr>
              <w:t>3</w:t>
            </w:r>
            <w:r>
              <w:rPr>
                <w:rFonts w:hint="eastAsia" w:ascii="仿宋" w:hAnsi="仿宋" w:eastAsia="仿宋" w:cs="仿宋"/>
                <w:color w:val="auto"/>
                <w:kern w:val="0"/>
                <w:sz w:val="24"/>
                <w:szCs w:val="24"/>
                <w:shd w:val="clear" w:color="auto" w:fill="auto"/>
                <w:lang w:eastAsia="en-US"/>
              </w:rPr>
              <w:t>0—</w:t>
            </w:r>
            <w:r>
              <w:rPr>
                <w:rFonts w:hint="eastAsia" w:ascii="仿宋" w:hAnsi="仿宋" w:eastAsia="仿宋" w:cs="仿宋"/>
                <w:color w:val="auto"/>
                <w:kern w:val="0"/>
                <w:sz w:val="24"/>
                <w:szCs w:val="24"/>
                <w:shd w:val="clear" w:color="auto" w:fill="auto"/>
                <w:lang w:val="en-US" w:eastAsia="zh-CN"/>
              </w:rPr>
              <w:t>14</w:t>
            </w:r>
            <w:r>
              <w:rPr>
                <w:rFonts w:hint="eastAsia" w:ascii="仿宋" w:hAnsi="仿宋" w:eastAsia="仿宋" w:cs="仿宋"/>
                <w:color w:val="auto"/>
                <w:kern w:val="0"/>
                <w:sz w:val="24"/>
                <w:szCs w:val="24"/>
                <w:shd w:val="clear" w:color="auto" w:fill="auto"/>
                <w:lang w:eastAsia="en-US"/>
              </w:rPr>
              <w:t>:</w:t>
            </w:r>
            <w:r>
              <w:rPr>
                <w:rFonts w:hint="eastAsia" w:ascii="仿宋" w:hAnsi="仿宋" w:eastAsia="仿宋" w:cs="仿宋"/>
                <w:color w:val="auto"/>
                <w:kern w:val="0"/>
                <w:sz w:val="24"/>
                <w:szCs w:val="24"/>
                <w:shd w:val="clear" w:color="auto" w:fill="auto"/>
                <w:lang w:val="en-US" w:eastAsia="zh-CN"/>
              </w:rPr>
              <w:t>4</w:t>
            </w:r>
            <w:r>
              <w:rPr>
                <w:rFonts w:hint="eastAsia" w:ascii="仿宋" w:hAnsi="仿宋" w:eastAsia="仿宋" w:cs="仿宋"/>
                <w:color w:val="auto"/>
                <w:kern w:val="0"/>
                <w:sz w:val="24"/>
                <w:szCs w:val="24"/>
                <w:shd w:val="clear" w:color="auto" w:fill="auto"/>
                <w:lang w:eastAsia="en-US"/>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56CC1B">
            <w:pPr>
              <w:autoSpaceDE w:val="0"/>
              <w:autoSpaceDN w:val="0"/>
              <w:spacing w:line="360" w:lineRule="auto"/>
              <w:ind w:left="0" w:leftChars="0" w:firstLine="0" w:firstLineChars="0"/>
              <w:jc w:val="left"/>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eastAsia="en-US"/>
              </w:rPr>
              <w:t>赛场检录</w:t>
            </w:r>
          </w:p>
        </w:tc>
      </w:tr>
      <w:tr w14:paraId="1DD3D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left w:val="single" w:color="000000" w:sz="4" w:space="0"/>
              <w:right w:val="single" w:color="000000" w:sz="4" w:space="0"/>
            </w:tcBorders>
            <w:shd w:val="clear" w:color="auto" w:fill="FFFFFF"/>
            <w:noWrap w:val="0"/>
            <w:vAlign w:val="center"/>
          </w:tcPr>
          <w:p w14:paraId="1B155EE4">
            <w:pPr>
              <w:autoSpaceDE w:val="0"/>
              <w:autoSpaceDN w:val="0"/>
              <w:spacing w:line="360" w:lineRule="auto"/>
              <w:ind w:left="0" w:leftChars="0" w:firstLine="0" w:firstLineChars="0"/>
              <w:jc w:val="left"/>
              <w:rPr>
                <w:rFonts w:hint="eastAsia" w:ascii="仿宋" w:hAnsi="仿宋" w:eastAsia="仿宋" w:cs="仿宋"/>
                <w:color w:val="auto"/>
                <w:kern w:val="0"/>
                <w:sz w:val="24"/>
                <w:szCs w:val="24"/>
                <w:shd w:val="clear" w:color="auto" w:fill="auto"/>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247880">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val="en-US" w:eastAsia="zh-CN"/>
              </w:rPr>
            </w:pPr>
            <w:r>
              <w:rPr>
                <w:rFonts w:hint="eastAsia" w:ascii="仿宋" w:hAnsi="仿宋" w:eastAsia="仿宋" w:cs="仿宋"/>
                <w:color w:val="auto"/>
                <w:kern w:val="0"/>
                <w:sz w:val="24"/>
                <w:szCs w:val="24"/>
                <w:shd w:val="clear" w:color="auto" w:fill="auto"/>
                <w:lang w:val="en-US" w:eastAsia="zh-CN"/>
              </w:rPr>
              <w:t>14</w:t>
            </w:r>
            <w:r>
              <w:rPr>
                <w:rFonts w:hint="eastAsia" w:ascii="仿宋" w:hAnsi="仿宋" w:eastAsia="仿宋" w:cs="仿宋"/>
                <w:color w:val="auto"/>
                <w:kern w:val="0"/>
                <w:sz w:val="24"/>
                <w:szCs w:val="24"/>
                <w:shd w:val="clear" w:color="auto" w:fill="auto"/>
                <w:lang w:eastAsia="en-US"/>
              </w:rPr>
              <w:t>:</w:t>
            </w:r>
            <w:r>
              <w:rPr>
                <w:rFonts w:hint="eastAsia" w:ascii="仿宋" w:hAnsi="仿宋" w:eastAsia="仿宋" w:cs="仿宋"/>
                <w:color w:val="auto"/>
                <w:kern w:val="0"/>
                <w:sz w:val="24"/>
                <w:szCs w:val="24"/>
                <w:shd w:val="clear" w:color="auto" w:fill="auto"/>
                <w:lang w:val="en-US" w:eastAsia="zh-CN"/>
              </w:rPr>
              <w:t>5</w:t>
            </w:r>
            <w:r>
              <w:rPr>
                <w:rFonts w:hint="eastAsia" w:ascii="仿宋" w:hAnsi="仿宋" w:eastAsia="仿宋" w:cs="仿宋"/>
                <w:color w:val="auto"/>
                <w:kern w:val="0"/>
                <w:sz w:val="24"/>
                <w:szCs w:val="24"/>
                <w:shd w:val="clear" w:color="auto" w:fill="auto"/>
                <w:lang w:eastAsia="en-US"/>
              </w:rPr>
              <w:t>0—</w:t>
            </w:r>
            <w:r>
              <w:rPr>
                <w:rFonts w:hint="eastAsia" w:ascii="仿宋" w:hAnsi="仿宋" w:eastAsia="仿宋" w:cs="仿宋"/>
                <w:color w:val="auto"/>
                <w:kern w:val="0"/>
                <w:sz w:val="24"/>
                <w:szCs w:val="24"/>
                <w:shd w:val="clear" w:color="auto" w:fill="auto"/>
                <w:lang w:val="en-US" w:eastAsia="zh-CN"/>
              </w:rPr>
              <w:t>15</w:t>
            </w:r>
            <w:r>
              <w:rPr>
                <w:rFonts w:hint="eastAsia" w:ascii="仿宋" w:hAnsi="仿宋" w:eastAsia="仿宋" w:cs="仿宋"/>
                <w:color w:val="auto"/>
                <w:kern w:val="0"/>
                <w:sz w:val="24"/>
                <w:szCs w:val="24"/>
                <w:shd w:val="clear" w:color="auto" w:fill="auto"/>
                <w:lang w:eastAsia="en-US"/>
              </w:rPr>
              <w:t>:</w:t>
            </w:r>
            <w:r>
              <w:rPr>
                <w:rFonts w:hint="eastAsia" w:ascii="仿宋" w:hAnsi="仿宋" w:eastAsia="仿宋" w:cs="仿宋"/>
                <w:color w:val="auto"/>
                <w:kern w:val="0"/>
                <w:sz w:val="24"/>
                <w:szCs w:val="24"/>
                <w:shd w:val="clear" w:color="auto" w:fill="auto"/>
                <w:lang w:val="en-US" w:eastAsia="zh-CN"/>
              </w:rPr>
              <w:t>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4EB215">
            <w:pPr>
              <w:autoSpaceDE w:val="0"/>
              <w:autoSpaceDN w:val="0"/>
              <w:spacing w:line="360" w:lineRule="auto"/>
              <w:ind w:left="0" w:leftChars="0" w:firstLine="0" w:firstLineChars="0"/>
              <w:jc w:val="left"/>
              <w:rPr>
                <w:rFonts w:hint="eastAsia" w:ascii="仿宋" w:hAnsi="仿宋" w:eastAsia="仿宋" w:cs="仿宋"/>
                <w:color w:val="auto"/>
                <w:kern w:val="0"/>
                <w:sz w:val="24"/>
                <w:szCs w:val="24"/>
                <w:shd w:val="clear" w:color="auto" w:fill="auto"/>
                <w:lang w:val="en-US" w:eastAsia="zh-CN"/>
              </w:rPr>
            </w:pPr>
            <w:r>
              <w:rPr>
                <w:rFonts w:hint="eastAsia" w:ascii="仿宋" w:hAnsi="仿宋" w:eastAsia="仿宋" w:cs="仿宋"/>
                <w:color w:val="auto"/>
                <w:kern w:val="0"/>
                <w:sz w:val="24"/>
                <w:szCs w:val="24"/>
                <w:shd w:val="clear" w:color="auto" w:fill="auto"/>
                <w:lang w:eastAsia="en-US"/>
              </w:rPr>
              <w:t>参赛队</w:t>
            </w:r>
            <w:r>
              <w:rPr>
                <w:rFonts w:hint="eastAsia" w:ascii="仿宋" w:hAnsi="仿宋" w:eastAsia="仿宋" w:cs="仿宋"/>
                <w:color w:val="auto"/>
                <w:kern w:val="0"/>
                <w:sz w:val="24"/>
                <w:szCs w:val="24"/>
                <w:shd w:val="clear" w:color="auto" w:fill="auto"/>
                <w:lang w:val="en-US" w:eastAsia="zh-CN"/>
              </w:rPr>
              <w:t>进入赛位</w:t>
            </w:r>
            <w:r>
              <w:rPr>
                <w:rFonts w:hint="eastAsia" w:ascii="仿宋" w:hAnsi="仿宋" w:eastAsia="仿宋" w:cs="仿宋"/>
                <w:color w:val="auto"/>
                <w:kern w:val="0"/>
                <w:sz w:val="24"/>
                <w:szCs w:val="24"/>
                <w:shd w:val="clear" w:color="auto" w:fill="auto"/>
                <w:lang w:eastAsia="en-US"/>
              </w:rPr>
              <w:t>，进行赛前设备、材料检查</w:t>
            </w:r>
          </w:p>
        </w:tc>
      </w:tr>
      <w:tr w14:paraId="7223C6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left w:val="single" w:color="000000" w:sz="4" w:space="0"/>
              <w:right w:val="single" w:color="000000" w:sz="4" w:space="0"/>
            </w:tcBorders>
            <w:shd w:val="clear" w:color="auto" w:fill="FFFFFF"/>
            <w:noWrap w:val="0"/>
            <w:vAlign w:val="center"/>
          </w:tcPr>
          <w:p w14:paraId="74CB9AD9">
            <w:pPr>
              <w:autoSpaceDE w:val="0"/>
              <w:autoSpaceDN w:val="0"/>
              <w:spacing w:line="360" w:lineRule="auto"/>
              <w:ind w:left="0" w:leftChars="0" w:firstLine="0" w:firstLineChars="0"/>
              <w:jc w:val="left"/>
              <w:rPr>
                <w:rFonts w:hint="eastAsia" w:ascii="仿宋" w:hAnsi="仿宋" w:eastAsia="仿宋" w:cs="仿宋"/>
                <w:color w:val="auto"/>
                <w:kern w:val="0"/>
                <w:sz w:val="24"/>
                <w:szCs w:val="24"/>
                <w:shd w:val="clear" w:color="auto" w:fill="auto"/>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B36E5A">
            <w:pPr>
              <w:autoSpaceDE w:val="0"/>
              <w:autoSpaceDN w:val="0"/>
              <w:spacing w:line="360" w:lineRule="auto"/>
              <w:ind w:left="0" w:leftChars="0" w:firstLine="0" w:firstLineChars="0"/>
              <w:jc w:val="center"/>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val="en-US" w:eastAsia="zh-CN"/>
              </w:rPr>
              <w:t>15</w:t>
            </w:r>
            <w:r>
              <w:rPr>
                <w:rFonts w:hint="eastAsia" w:ascii="仿宋" w:hAnsi="仿宋" w:eastAsia="仿宋" w:cs="仿宋"/>
                <w:color w:val="auto"/>
                <w:kern w:val="0"/>
                <w:sz w:val="24"/>
                <w:szCs w:val="24"/>
                <w:shd w:val="clear" w:color="auto" w:fill="auto"/>
                <w:lang w:eastAsia="en-US"/>
              </w:rPr>
              <w:t>:</w:t>
            </w:r>
            <w:r>
              <w:rPr>
                <w:rFonts w:hint="eastAsia" w:ascii="仿宋" w:hAnsi="仿宋" w:eastAsia="仿宋" w:cs="仿宋"/>
                <w:color w:val="auto"/>
                <w:kern w:val="0"/>
                <w:sz w:val="24"/>
                <w:szCs w:val="24"/>
                <w:shd w:val="clear" w:color="auto" w:fill="auto"/>
                <w:lang w:val="en-US" w:eastAsia="zh-CN"/>
              </w:rPr>
              <w:t>0</w:t>
            </w:r>
            <w:r>
              <w:rPr>
                <w:rFonts w:hint="eastAsia" w:ascii="仿宋" w:hAnsi="仿宋" w:eastAsia="仿宋" w:cs="仿宋"/>
                <w:color w:val="auto"/>
                <w:kern w:val="0"/>
                <w:sz w:val="24"/>
                <w:szCs w:val="24"/>
                <w:shd w:val="clear" w:color="auto" w:fill="auto"/>
                <w:lang w:eastAsia="en-US"/>
              </w:rPr>
              <w:t>0—</w:t>
            </w:r>
            <w:r>
              <w:rPr>
                <w:rFonts w:hint="eastAsia" w:ascii="仿宋" w:hAnsi="仿宋" w:eastAsia="仿宋" w:cs="仿宋"/>
                <w:color w:val="auto"/>
                <w:kern w:val="0"/>
                <w:sz w:val="24"/>
                <w:szCs w:val="24"/>
                <w:shd w:val="clear" w:color="auto" w:fill="auto"/>
                <w:lang w:val="en-US" w:eastAsia="zh-CN"/>
              </w:rPr>
              <w:t>17</w:t>
            </w:r>
            <w:r>
              <w:rPr>
                <w:rFonts w:hint="eastAsia" w:ascii="仿宋" w:hAnsi="仿宋" w:eastAsia="仿宋" w:cs="仿宋"/>
                <w:color w:val="auto"/>
                <w:kern w:val="0"/>
                <w:sz w:val="24"/>
                <w:szCs w:val="24"/>
                <w:shd w:val="clear" w:color="auto" w:fill="auto"/>
                <w:lang w:eastAsia="en-US"/>
              </w:rPr>
              <w:t>:</w:t>
            </w:r>
            <w:r>
              <w:rPr>
                <w:rFonts w:hint="eastAsia" w:ascii="仿宋" w:hAnsi="仿宋" w:eastAsia="仿宋" w:cs="仿宋"/>
                <w:color w:val="auto"/>
                <w:kern w:val="0"/>
                <w:sz w:val="24"/>
                <w:szCs w:val="24"/>
                <w:shd w:val="clear" w:color="auto" w:fill="auto"/>
                <w:lang w:val="en-US" w:eastAsia="zh-CN"/>
              </w:rPr>
              <w:t>0</w:t>
            </w:r>
            <w:r>
              <w:rPr>
                <w:rFonts w:hint="eastAsia" w:ascii="仿宋" w:hAnsi="仿宋" w:eastAsia="仿宋" w:cs="仿宋"/>
                <w:color w:val="auto"/>
                <w:kern w:val="0"/>
                <w:sz w:val="24"/>
                <w:szCs w:val="24"/>
                <w:shd w:val="clear" w:color="auto" w:fill="auto"/>
                <w:lang w:eastAsia="en-US"/>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D3AC8A">
            <w:pPr>
              <w:autoSpaceDE w:val="0"/>
              <w:autoSpaceDN w:val="0"/>
              <w:spacing w:line="360" w:lineRule="auto"/>
              <w:ind w:left="0" w:leftChars="0" w:firstLine="0" w:firstLineChars="0"/>
              <w:jc w:val="left"/>
              <w:rPr>
                <w:rFonts w:hint="eastAsia" w:ascii="仿宋" w:hAnsi="仿宋" w:eastAsia="仿宋" w:cs="仿宋"/>
                <w:color w:val="auto"/>
                <w:kern w:val="0"/>
                <w:sz w:val="24"/>
                <w:szCs w:val="24"/>
                <w:shd w:val="clear" w:color="auto" w:fill="auto"/>
                <w:lang w:eastAsia="en-US"/>
              </w:rPr>
            </w:pPr>
            <w:r>
              <w:rPr>
                <w:rFonts w:hint="eastAsia" w:ascii="仿宋" w:hAnsi="仿宋" w:eastAsia="仿宋" w:cs="仿宋"/>
                <w:color w:val="auto"/>
                <w:kern w:val="0"/>
                <w:sz w:val="24"/>
                <w:szCs w:val="24"/>
                <w:shd w:val="clear" w:color="auto" w:fill="auto"/>
                <w:lang w:eastAsia="en-US"/>
              </w:rPr>
              <w:t>选手比赛</w:t>
            </w:r>
          </w:p>
        </w:tc>
      </w:tr>
      <w:tr w14:paraId="45BC5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510" w:type="pct"/>
            <w:vMerge w:val="continue"/>
            <w:tcBorders>
              <w:left w:val="single" w:color="000000" w:sz="4" w:space="0"/>
              <w:right w:val="single" w:color="000000" w:sz="4" w:space="0"/>
            </w:tcBorders>
            <w:shd w:val="clear" w:color="auto" w:fill="FFFFFF"/>
            <w:noWrap w:val="0"/>
            <w:vAlign w:val="center"/>
          </w:tcPr>
          <w:p w14:paraId="79F96B7C">
            <w:pPr>
              <w:autoSpaceDE w:val="0"/>
              <w:autoSpaceDN w:val="0"/>
              <w:spacing w:line="360" w:lineRule="auto"/>
              <w:ind w:left="0" w:leftChars="0" w:firstLine="0" w:firstLineChars="0"/>
              <w:jc w:val="left"/>
              <w:rPr>
                <w:rFonts w:hint="eastAsia" w:ascii="方正仿宋_GBK" w:hAnsi="方正仿宋_GBK" w:eastAsia="方正仿宋_GBK" w:cs="方正仿宋_GBK"/>
                <w:color w:val="FF0000"/>
                <w:kern w:val="0"/>
                <w:sz w:val="24"/>
                <w:szCs w:val="24"/>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DC2D0D">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17</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1</w:t>
            </w:r>
            <w:r>
              <w:rPr>
                <w:rFonts w:hint="eastAsia" w:ascii="仿宋" w:hAnsi="仿宋" w:eastAsia="仿宋" w:cs="仿宋"/>
                <w:color w:val="auto"/>
                <w:kern w:val="0"/>
                <w:sz w:val="24"/>
                <w:szCs w:val="24"/>
                <w:lang w:eastAsia="en-US"/>
              </w:rPr>
              <w:t>0—</w:t>
            </w:r>
            <w:r>
              <w:rPr>
                <w:rFonts w:hint="eastAsia" w:ascii="仿宋" w:hAnsi="仿宋" w:eastAsia="仿宋" w:cs="仿宋"/>
                <w:color w:val="auto"/>
                <w:kern w:val="0"/>
                <w:sz w:val="24"/>
                <w:szCs w:val="24"/>
                <w:lang w:val="en-US" w:eastAsia="zh-CN"/>
              </w:rPr>
              <w:t>18</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41D0E6">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申诉受理</w:t>
            </w:r>
          </w:p>
        </w:tc>
      </w:tr>
      <w:tr w14:paraId="1F8C58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jc w:val="center"/>
        </w:trPr>
        <w:tc>
          <w:tcPr>
            <w:tcW w:w="510" w:type="pct"/>
            <w:vMerge w:val="continue"/>
            <w:tcBorders>
              <w:left w:val="single" w:color="000000" w:sz="4" w:space="0"/>
              <w:bottom w:val="single" w:color="000000" w:sz="4" w:space="0"/>
              <w:right w:val="single" w:color="000000" w:sz="4" w:space="0"/>
            </w:tcBorders>
            <w:shd w:val="clear" w:color="auto" w:fill="FFFFFF"/>
            <w:noWrap w:val="0"/>
            <w:vAlign w:val="center"/>
          </w:tcPr>
          <w:p w14:paraId="554691EA">
            <w:pPr>
              <w:autoSpaceDE w:val="0"/>
              <w:autoSpaceDN w:val="0"/>
              <w:spacing w:line="360" w:lineRule="auto"/>
              <w:ind w:left="0" w:leftChars="0" w:firstLine="0" w:firstLineChars="0"/>
              <w:jc w:val="left"/>
              <w:rPr>
                <w:rFonts w:hint="eastAsia" w:ascii="方正仿宋_GBK" w:hAnsi="方正仿宋_GBK" w:eastAsia="方正仿宋_GBK" w:cs="方正仿宋_GBK"/>
                <w:color w:val="FF0000"/>
                <w:kern w:val="0"/>
                <w:sz w:val="24"/>
                <w:szCs w:val="24"/>
                <w:lang w:eastAsia="en-US"/>
              </w:rPr>
            </w:pPr>
          </w:p>
        </w:tc>
        <w:tc>
          <w:tcPr>
            <w:tcW w:w="9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968599">
            <w:pPr>
              <w:autoSpaceDE w:val="0"/>
              <w:autoSpaceDN w:val="0"/>
              <w:spacing w:line="360" w:lineRule="auto"/>
              <w:ind w:left="0" w:leftChars="0" w:firstLine="0" w:firstLineChars="0"/>
              <w:jc w:val="center"/>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val="en-US" w:eastAsia="zh-CN"/>
              </w:rPr>
              <w:t>18</w:t>
            </w:r>
            <w:r>
              <w:rPr>
                <w:rFonts w:hint="eastAsia" w:ascii="仿宋" w:hAnsi="仿宋" w:eastAsia="仿宋" w:cs="仿宋"/>
                <w:color w:val="auto"/>
                <w:kern w:val="0"/>
                <w:sz w:val="24"/>
                <w:szCs w:val="24"/>
                <w:lang w:eastAsia="en-US"/>
              </w:rPr>
              <w:t>:</w:t>
            </w:r>
            <w:r>
              <w:rPr>
                <w:rFonts w:hint="eastAsia" w:ascii="仿宋" w:hAnsi="仿宋" w:eastAsia="仿宋" w:cs="仿宋"/>
                <w:color w:val="auto"/>
                <w:kern w:val="0"/>
                <w:sz w:val="24"/>
                <w:szCs w:val="24"/>
                <w:lang w:val="en-US" w:eastAsia="zh-CN"/>
              </w:rPr>
              <w:t>0</w:t>
            </w:r>
            <w:r>
              <w:rPr>
                <w:rFonts w:hint="eastAsia" w:ascii="仿宋" w:hAnsi="仿宋" w:eastAsia="仿宋" w:cs="仿宋"/>
                <w:color w:val="auto"/>
                <w:kern w:val="0"/>
                <w:sz w:val="24"/>
                <w:szCs w:val="24"/>
                <w:lang w:eastAsia="en-US"/>
              </w:rPr>
              <w:t>0—2</w:t>
            </w:r>
            <w:r>
              <w:rPr>
                <w:rFonts w:hint="eastAsia" w:ascii="仿宋" w:hAnsi="仿宋" w:eastAsia="仿宋" w:cs="仿宋"/>
                <w:color w:val="auto"/>
                <w:kern w:val="0"/>
                <w:sz w:val="24"/>
                <w:szCs w:val="24"/>
                <w:lang w:val="en-US" w:eastAsia="zh-CN"/>
              </w:rPr>
              <w:t>2</w:t>
            </w:r>
            <w:r>
              <w:rPr>
                <w:rFonts w:hint="eastAsia" w:ascii="仿宋" w:hAnsi="仿宋" w:eastAsia="仿宋" w:cs="仿宋"/>
                <w:color w:val="auto"/>
                <w:kern w:val="0"/>
                <w:sz w:val="24"/>
                <w:szCs w:val="24"/>
                <w:lang w:eastAsia="en-US"/>
              </w:rPr>
              <w:t>:00</w:t>
            </w:r>
          </w:p>
        </w:tc>
        <w:tc>
          <w:tcPr>
            <w:tcW w:w="354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F79EEE">
            <w:pPr>
              <w:autoSpaceDE w:val="0"/>
              <w:autoSpaceDN w:val="0"/>
              <w:spacing w:line="360" w:lineRule="auto"/>
              <w:ind w:left="0" w:leftChars="0" w:firstLine="0" w:firstLineChars="0"/>
              <w:jc w:val="left"/>
              <w:rPr>
                <w:rFonts w:hint="eastAsia" w:ascii="仿宋" w:hAnsi="仿宋" w:eastAsia="仿宋" w:cs="仿宋"/>
                <w:color w:val="auto"/>
                <w:kern w:val="0"/>
                <w:sz w:val="24"/>
                <w:szCs w:val="24"/>
                <w:lang w:eastAsia="en-US"/>
              </w:rPr>
            </w:pPr>
            <w:r>
              <w:rPr>
                <w:rFonts w:hint="eastAsia" w:ascii="仿宋" w:hAnsi="仿宋" w:eastAsia="仿宋" w:cs="仿宋"/>
                <w:color w:val="auto"/>
                <w:kern w:val="0"/>
                <w:sz w:val="24"/>
                <w:szCs w:val="24"/>
                <w:lang w:eastAsia="en-US"/>
              </w:rPr>
              <w:t>成绩核定</w:t>
            </w:r>
          </w:p>
        </w:tc>
      </w:tr>
    </w:tbl>
    <w:p w14:paraId="35379777">
      <w:pPr>
        <w:widowControl/>
        <w:spacing w:line="360" w:lineRule="auto"/>
        <w:jc w:val="left"/>
        <w:rPr>
          <w:rFonts w:hint="eastAsia"/>
        </w:rPr>
      </w:pPr>
      <w:r>
        <w:rPr>
          <w:rFonts w:hint="eastAsia"/>
        </w:rPr>
        <w:t>注：具体以《竞赛通知》或《竞赛手册》的规定为准。</w:t>
      </w:r>
    </w:p>
    <w:p w14:paraId="48888623">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color w:val="auto"/>
          <w:kern w:val="2"/>
          <w:sz w:val="30"/>
          <w:szCs w:val="30"/>
          <w:shd w:val="clear" w:color="auto" w:fill="auto"/>
          <w:lang w:val="en-US" w:eastAsia="zh-CN" w:bidi="ar-SA"/>
        </w:rPr>
      </w:pPr>
      <w:r>
        <w:rPr>
          <w:rFonts w:hint="eastAsia" w:ascii="仿宋" w:hAnsi="仿宋" w:eastAsia="仿宋" w:cs="仿宋"/>
          <w:b/>
          <w:bCs/>
          <w:color w:val="auto"/>
          <w:kern w:val="2"/>
          <w:sz w:val="30"/>
          <w:szCs w:val="30"/>
          <w:shd w:val="clear" w:color="auto" w:fill="auto"/>
          <w:lang w:val="en-US" w:eastAsia="zh-CN" w:bidi="ar-SA"/>
        </w:rPr>
        <w:t>（四）竞赛评分</w:t>
      </w:r>
    </w:p>
    <w:p w14:paraId="26201EE1">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 xml:space="preserve">本赛项由评分裁判对各参赛队伍提交的作品采取测量性结果评分和评价性结果评分相结合的方式进行评分。各参赛队总成绩 = </w:t>
      </w:r>
      <w:r>
        <w:rPr>
          <w:rFonts w:hint="eastAsia" w:ascii="仿宋_GB2312" w:hAnsi="仿宋_GB2312" w:eastAsia="仿宋_GB2312" w:cs="仿宋_GB2312"/>
          <w:color w:val="000000" w:themeColor="text1"/>
          <w:sz w:val="30"/>
          <w:szCs w:val="30"/>
          <w:lang w:eastAsia="zh-CN"/>
          <w14:textFill>
            <w14:solidFill>
              <w14:schemeClr w14:val="tx1"/>
            </w14:solidFill>
          </w14:textFill>
        </w:rPr>
        <w:t>模块一得分+模块二得分+模块三得分</w:t>
      </w:r>
      <w:r>
        <w:rPr>
          <w:rFonts w:hint="eastAsia" w:ascii="仿宋_GB2312" w:hAnsi="仿宋_GB2312" w:eastAsia="仿宋_GB2312" w:cs="仿宋_GB2312"/>
          <w:color w:val="000000" w:themeColor="text1"/>
          <w:sz w:val="30"/>
          <w:szCs w:val="30"/>
          <w14:textFill>
            <w14:solidFill>
              <w14:schemeClr w14:val="tx1"/>
            </w14:solidFill>
          </w14:textFill>
        </w:rPr>
        <w:t>。</w:t>
      </w:r>
    </w:p>
    <w:p w14:paraId="494F44DB">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02" w:firstLineChars="200"/>
        <w:jc w:val="left"/>
        <w:textAlignment w:val="auto"/>
        <w:outlineLvl w:val="1"/>
        <w:rPr>
          <w:rFonts w:hint="eastAsia" w:ascii="仿宋" w:hAnsi="仿宋" w:eastAsia="仿宋" w:cs="仿宋"/>
          <w:b/>
          <w:bCs/>
          <w:color w:val="auto"/>
          <w:kern w:val="2"/>
          <w:sz w:val="30"/>
          <w:szCs w:val="30"/>
          <w:shd w:val="clear" w:color="auto" w:fill="auto"/>
          <w:lang w:val="en-US" w:eastAsia="zh-CN" w:bidi="ar-SA"/>
        </w:rPr>
      </w:pPr>
      <w:r>
        <w:rPr>
          <w:rFonts w:hint="eastAsia" w:ascii="仿宋" w:hAnsi="仿宋" w:eastAsia="仿宋" w:cs="仿宋"/>
          <w:b/>
          <w:bCs/>
          <w:color w:val="auto"/>
          <w:kern w:val="2"/>
          <w:sz w:val="30"/>
          <w:szCs w:val="30"/>
          <w:shd w:val="clear" w:color="auto" w:fill="auto"/>
          <w:lang w:val="en-US" w:eastAsia="zh-CN" w:bidi="ar-SA"/>
        </w:rPr>
        <w:t>（五）评分细则</w:t>
      </w:r>
    </w:p>
    <w:p w14:paraId="0DA1F161">
      <w:pPr>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color w:val="auto"/>
          <w:sz w:val="30"/>
          <w:szCs w:val="30"/>
        </w:rPr>
      </w:pPr>
      <w:r>
        <w:rPr>
          <w:rFonts w:hint="default" w:ascii="仿宋_GB2312" w:hAnsi="仿宋_GB2312" w:eastAsia="仿宋_GB2312" w:cs="仿宋_GB2312"/>
          <w:color w:val="auto"/>
          <w:sz w:val="30"/>
          <w:szCs w:val="30"/>
          <w:lang w:val="en-US" w:eastAsia="zh-CN"/>
        </w:rPr>
        <w:t>评分维度：明确各模块的评分项，如作品质量、功能实现、创新性、规范性等。</w:t>
      </w:r>
    </w:p>
    <w:p w14:paraId="46381CBC">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rPr>
      </w:pPr>
      <w:r>
        <w:rPr>
          <w:rFonts w:hint="default" w:ascii="仿宋_GB2312" w:hAnsi="仿宋_GB2312" w:eastAsia="仿宋_GB2312" w:cs="仿宋_GB2312"/>
          <w:color w:val="auto"/>
          <w:sz w:val="30"/>
          <w:szCs w:val="30"/>
          <w:lang w:val="en-US" w:eastAsia="zh-CN"/>
        </w:rPr>
        <w:t>分值权重：为每个评分项分配相应的分值权重，体现各项在整个比赛中的重要程度。</w:t>
      </w:r>
    </w:p>
    <w:p w14:paraId="279F883E">
      <w:pPr>
        <w:pageBreakBefore w:val="0"/>
        <w:widowControl w:val="0"/>
        <w:kinsoku/>
        <w:wordWrap/>
        <w:overflowPunct/>
        <w:topLinePunct w:val="0"/>
        <w:bidi w:val="0"/>
        <w:adjustRightInd/>
        <w:snapToGrid/>
        <w:spacing w:line="560" w:lineRule="exact"/>
        <w:ind w:firstLine="480"/>
        <w:textAlignment w:val="auto"/>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评分标准：详细描述各项的评分标准，具体到每个得分点的评判依据，以便评委准确打分。</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2"/>
        <w:gridCol w:w="1902"/>
        <w:gridCol w:w="975"/>
        <w:gridCol w:w="3757"/>
        <w:gridCol w:w="977"/>
      </w:tblGrid>
      <w:tr w14:paraId="72208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Align w:val="center"/>
          </w:tcPr>
          <w:p w14:paraId="7AFD7DA7">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sz w:val="24"/>
                <w:szCs w:val="24"/>
                <w:shd w:val="clear" w:fill="FFFFFF"/>
              </w:rPr>
              <w:t>模</w:t>
            </w:r>
            <w:r>
              <w:rPr>
                <w:rFonts w:hint="eastAsia" w:ascii="仿宋" w:hAnsi="仿宋" w:eastAsia="仿宋" w:cs="仿宋"/>
                <w:b/>
                <w:bCs/>
                <w:i w:val="0"/>
                <w:iCs w:val="0"/>
                <w:caps w:val="0"/>
                <w:color w:val="auto"/>
                <w:spacing w:val="8"/>
                <w:kern w:val="0"/>
                <w:sz w:val="24"/>
                <w:szCs w:val="24"/>
                <w:vertAlign w:val="baseline"/>
                <w:lang w:val="en-US" w:eastAsia="zh-CN" w:bidi="ar"/>
              </w:rPr>
              <w:t>块</w:t>
            </w:r>
          </w:p>
        </w:tc>
        <w:tc>
          <w:tcPr>
            <w:tcW w:w="1902" w:type="dxa"/>
            <w:vAlign w:val="center"/>
          </w:tcPr>
          <w:p w14:paraId="278CC492">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评分维度</w:t>
            </w:r>
          </w:p>
        </w:tc>
        <w:tc>
          <w:tcPr>
            <w:tcW w:w="975" w:type="dxa"/>
            <w:vAlign w:val="center"/>
          </w:tcPr>
          <w:p w14:paraId="1E2E48ED">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分值权重</w:t>
            </w:r>
          </w:p>
        </w:tc>
        <w:tc>
          <w:tcPr>
            <w:tcW w:w="3757" w:type="dxa"/>
            <w:vAlign w:val="center"/>
          </w:tcPr>
          <w:p w14:paraId="12CE1E91">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评分标准</w:t>
            </w:r>
          </w:p>
        </w:tc>
        <w:tc>
          <w:tcPr>
            <w:tcW w:w="977" w:type="dxa"/>
            <w:vAlign w:val="center"/>
          </w:tcPr>
          <w:p w14:paraId="131834F2">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b/>
                <w:bCs/>
                <w:i w:val="0"/>
                <w:iCs w:val="0"/>
                <w:caps w:val="0"/>
                <w:color w:val="auto"/>
                <w:spacing w:val="8"/>
                <w:kern w:val="0"/>
                <w:sz w:val="24"/>
                <w:szCs w:val="24"/>
                <w:vertAlign w:val="baseline"/>
                <w:lang w:val="en-US" w:eastAsia="zh-CN" w:bidi="ar"/>
              </w:rPr>
            </w:pPr>
            <w:r>
              <w:rPr>
                <w:rFonts w:hint="eastAsia" w:ascii="仿宋" w:hAnsi="仿宋" w:eastAsia="仿宋" w:cs="仿宋"/>
                <w:b/>
                <w:bCs/>
                <w:i w:val="0"/>
                <w:iCs w:val="0"/>
                <w:caps w:val="0"/>
                <w:color w:val="auto"/>
                <w:spacing w:val="8"/>
                <w:kern w:val="0"/>
                <w:sz w:val="24"/>
                <w:szCs w:val="24"/>
                <w:vertAlign w:val="baseline"/>
                <w:lang w:val="en-US" w:eastAsia="zh-CN" w:bidi="ar"/>
              </w:rPr>
              <w:t>分值</w:t>
            </w:r>
          </w:p>
        </w:tc>
      </w:tr>
      <w:tr w14:paraId="7CEC3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restart"/>
            <w:vAlign w:val="center"/>
          </w:tcPr>
          <w:p w14:paraId="47A13B03">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 xml:space="preserve">模块一 </w:t>
            </w:r>
            <w:r>
              <w:rPr>
                <w:rFonts w:hint="eastAsia" w:ascii="仿宋" w:hAnsi="仿宋" w:cs="仿宋"/>
                <w:i w:val="0"/>
                <w:iCs w:val="0"/>
                <w:caps w:val="0"/>
                <w:color w:val="auto"/>
                <w:spacing w:val="8"/>
                <w:kern w:val="0"/>
                <w:sz w:val="24"/>
                <w:szCs w:val="24"/>
                <w:vertAlign w:val="baseline"/>
                <w:lang w:val="en-US" w:eastAsia="zh-CN" w:bidi="ar"/>
              </w:rPr>
              <w:t>硬件电路</w:t>
            </w:r>
            <w:r>
              <w:rPr>
                <w:rFonts w:hint="eastAsia" w:ascii="仿宋" w:hAnsi="仿宋" w:eastAsia="仿宋" w:cs="仿宋"/>
                <w:color w:val="auto"/>
                <w:kern w:val="0"/>
                <w:sz w:val="24"/>
                <w:szCs w:val="24"/>
                <w:lang w:eastAsia="en-US"/>
              </w:rPr>
              <w:t>设计</w:t>
            </w:r>
          </w:p>
        </w:tc>
        <w:tc>
          <w:tcPr>
            <w:tcW w:w="1902" w:type="dxa"/>
            <w:vAlign w:val="center"/>
          </w:tcPr>
          <w:p w14:paraId="7FCFD66B">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cs="仿宋"/>
                <w:i w:val="0"/>
                <w:iCs w:val="0"/>
                <w:caps w:val="0"/>
                <w:color w:val="auto"/>
                <w:spacing w:val="8"/>
                <w:kern w:val="0"/>
                <w:sz w:val="24"/>
                <w:szCs w:val="24"/>
                <w:vertAlign w:val="baseline"/>
                <w:lang w:val="en-US" w:eastAsia="zh-CN" w:bidi="ar"/>
              </w:rPr>
              <w:t>电路</w:t>
            </w:r>
            <w:r>
              <w:rPr>
                <w:rFonts w:hint="eastAsia" w:ascii="仿宋" w:hAnsi="仿宋" w:eastAsia="仿宋" w:cs="仿宋"/>
                <w:i w:val="0"/>
                <w:iCs w:val="0"/>
                <w:caps w:val="0"/>
                <w:color w:val="auto"/>
                <w:spacing w:val="8"/>
                <w:kern w:val="0"/>
                <w:sz w:val="24"/>
                <w:szCs w:val="24"/>
                <w:vertAlign w:val="baseline"/>
                <w:lang w:val="en-US" w:eastAsia="zh-CN" w:bidi="ar"/>
              </w:rPr>
              <w:t>设计质量</w:t>
            </w:r>
          </w:p>
        </w:tc>
        <w:tc>
          <w:tcPr>
            <w:tcW w:w="975" w:type="dxa"/>
            <w:vAlign w:val="center"/>
          </w:tcPr>
          <w:p w14:paraId="70F1561C">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cs="仿宋"/>
                <w:i w:val="0"/>
                <w:iCs w:val="0"/>
                <w:caps w:val="0"/>
                <w:color w:val="auto"/>
                <w:spacing w:val="8"/>
                <w:kern w:val="0"/>
                <w:sz w:val="24"/>
                <w:szCs w:val="24"/>
                <w:vertAlign w:val="baseline"/>
                <w:lang w:val="en-US" w:eastAsia="zh-CN" w:bidi="ar"/>
              </w:rPr>
              <w:t>10分</w:t>
            </w:r>
          </w:p>
        </w:tc>
        <w:tc>
          <w:tcPr>
            <w:tcW w:w="3757" w:type="dxa"/>
            <w:vAlign w:val="center"/>
          </w:tcPr>
          <w:p w14:paraId="2DF691B1">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根据作品完整性、美观性、实用性等方面进行评价，</w:t>
            </w:r>
            <w:r>
              <w:rPr>
                <w:rFonts w:hint="eastAsia" w:ascii="仿宋" w:hAnsi="仿宋" w:cs="仿宋"/>
                <w:i w:val="0"/>
                <w:iCs w:val="0"/>
                <w:caps w:val="0"/>
                <w:color w:val="auto"/>
                <w:spacing w:val="8"/>
                <w:kern w:val="0"/>
                <w:sz w:val="24"/>
                <w:szCs w:val="24"/>
                <w:vertAlign w:val="baseline"/>
                <w:lang w:val="en-US" w:eastAsia="zh-CN" w:bidi="ar"/>
              </w:rPr>
              <w:t>电路</w:t>
            </w:r>
            <w:r>
              <w:rPr>
                <w:rFonts w:hint="eastAsia" w:ascii="仿宋" w:hAnsi="仿宋" w:eastAsia="仿宋" w:cs="仿宋"/>
                <w:i w:val="0"/>
                <w:iCs w:val="0"/>
                <w:caps w:val="0"/>
                <w:color w:val="auto"/>
                <w:spacing w:val="8"/>
                <w:kern w:val="0"/>
                <w:sz w:val="24"/>
                <w:szCs w:val="24"/>
                <w:vertAlign w:val="baseline"/>
                <w:lang w:val="en-US" w:eastAsia="zh-CN" w:bidi="ar"/>
              </w:rPr>
              <w:t>设计合理得</w:t>
            </w:r>
            <w:r>
              <w:rPr>
                <w:rFonts w:hint="eastAsia" w:ascii="仿宋" w:hAnsi="仿宋" w:cs="仿宋"/>
                <w:i w:val="0"/>
                <w:iCs w:val="0"/>
                <w:caps w:val="0"/>
                <w:color w:val="auto"/>
                <w:spacing w:val="8"/>
                <w:kern w:val="0"/>
                <w:sz w:val="24"/>
                <w:szCs w:val="24"/>
                <w:vertAlign w:val="baseline"/>
                <w:lang w:val="en-US" w:eastAsia="zh-CN" w:bidi="ar"/>
              </w:rPr>
              <w:t>5</w:t>
            </w:r>
            <w:r>
              <w:rPr>
                <w:rFonts w:hint="eastAsia" w:ascii="仿宋" w:hAnsi="仿宋" w:eastAsia="仿宋" w:cs="仿宋"/>
                <w:i w:val="0"/>
                <w:iCs w:val="0"/>
                <w:caps w:val="0"/>
                <w:color w:val="auto"/>
                <w:spacing w:val="8"/>
                <w:kern w:val="0"/>
                <w:sz w:val="24"/>
                <w:szCs w:val="24"/>
                <w:vertAlign w:val="baseline"/>
                <w:lang w:val="en-US" w:eastAsia="zh-CN" w:bidi="ar"/>
              </w:rPr>
              <w:t>分，</w:t>
            </w:r>
            <w:r>
              <w:rPr>
                <w:rFonts w:hint="eastAsia" w:ascii="仿宋" w:hAnsi="仿宋" w:cs="仿宋"/>
                <w:i w:val="0"/>
                <w:iCs w:val="0"/>
                <w:caps w:val="0"/>
                <w:color w:val="auto"/>
                <w:spacing w:val="8"/>
                <w:kern w:val="0"/>
                <w:sz w:val="24"/>
                <w:szCs w:val="24"/>
                <w:vertAlign w:val="baseline"/>
                <w:lang w:val="en-US" w:eastAsia="zh-CN" w:bidi="ar"/>
              </w:rPr>
              <w:t>内容美观</w:t>
            </w:r>
            <w:r>
              <w:rPr>
                <w:rFonts w:hint="eastAsia" w:ascii="仿宋" w:hAnsi="仿宋" w:eastAsia="仿宋" w:cs="仿宋"/>
                <w:i w:val="0"/>
                <w:iCs w:val="0"/>
                <w:caps w:val="0"/>
                <w:color w:val="auto"/>
                <w:spacing w:val="8"/>
                <w:kern w:val="0"/>
                <w:sz w:val="24"/>
                <w:szCs w:val="24"/>
                <w:vertAlign w:val="baseline"/>
                <w:lang w:val="en-US" w:eastAsia="zh-CN" w:bidi="ar"/>
              </w:rPr>
              <w:t>完整得</w:t>
            </w:r>
            <w:r>
              <w:rPr>
                <w:rFonts w:hint="eastAsia" w:ascii="仿宋" w:hAnsi="仿宋" w:cs="仿宋"/>
                <w:i w:val="0"/>
                <w:iCs w:val="0"/>
                <w:caps w:val="0"/>
                <w:color w:val="auto"/>
                <w:spacing w:val="8"/>
                <w:kern w:val="0"/>
                <w:sz w:val="24"/>
                <w:szCs w:val="24"/>
                <w:vertAlign w:val="baseline"/>
                <w:lang w:val="en-US" w:eastAsia="zh-CN" w:bidi="ar"/>
              </w:rPr>
              <w:t>5</w:t>
            </w:r>
            <w:r>
              <w:rPr>
                <w:rFonts w:hint="eastAsia" w:ascii="仿宋" w:hAnsi="仿宋" w:eastAsia="仿宋" w:cs="仿宋"/>
                <w:i w:val="0"/>
                <w:iCs w:val="0"/>
                <w:caps w:val="0"/>
                <w:color w:val="auto"/>
                <w:spacing w:val="8"/>
                <w:kern w:val="0"/>
                <w:sz w:val="24"/>
                <w:szCs w:val="24"/>
                <w:vertAlign w:val="baseline"/>
                <w:lang w:val="en-US" w:eastAsia="zh-CN" w:bidi="ar"/>
              </w:rPr>
              <w:t>分</w:t>
            </w:r>
            <w:r>
              <w:rPr>
                <w:rFonts w:hint="eastAsia" w:ascii="仿宋" w:hAnsi="仿宋" w:cs="仿宋"/>
                <w:i w:val="0"/>
                <w:iCs w:val="0"/>
                <w:caps w:val="0"/>
                <w:color w:val="auto"/>
                <w:spacing w:val="8"/>
                <w:kern w:val="0"/>
                <w:sz w:val="24"/>
                <w:szCs w:val="24"/>
                <w:vertAlign w:val="baseline"/>
                <w:lang w:val="en-US" w:eastAsia="zh-CN" w:bidi="ar"/>
              </w:rPr>
              <w:t>。</w:t>
            </w:r>
          </w:p>
        </w:tc>
        <w:tc>
          <w:tcPr>
            <w:tcW w:w="977" w:type="dxa"/>
            <w:vMerge w:val="restart"/>
            <w:vAlign w:val="center"/>
          </w:tcPr>
          <w:p w14:paraId="66AF2C1D">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30</w:t>
            </w:r>
            <w:r>
              <w:rPr>
                <w:rFonts w:hint="eastAsia" w:ascii="仿宋" w:hAnsi="仿宋" w:eastAsia="仿宋" w:cs="仿宋"/>
                <w:i w:val="0"/>
                <w:iCs w:val="0"/>
                <w:caps w:val="0"/>
                <w:color w:val="auto"/>
                <w:spacing w:val="8"/>
                <w:kern w:val="0"/>
                <w:sz w:val="24"/>
                <w:szCs w:val="24"/>
                <w:vertAlign w:val="baseline"/>
                <w:lang w:val="en-US" w:eastAsia="zh-CN" w:bidi="ar"/>
              </w:rPr>
              <w:t>分</w:t>
            </w:r>
          </w:p>
        </w:tc>
      </w:tr>
      <w:tr w14:paraId="59627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307843B2">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c>
          <w:tcPr>
            <w:tcW w:w="1902" w:type="dxa"/>
            <w:vAlign w:val="center"/>
          </w:tcPr>
          <w:p w14:paraId="1D9BB921">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电路</w:t>
            </w:r>
            <w:r>
              <w:rPr>
                <w:rFonts w:hint="eastAsia" w:ascii="仿宋" w:hAnsi="仿宋" w:eastAsia="仿宋" w:cs="仿宋"/>
                <w:i w:val="0"/>
                <w:iCs w:val="0"/>
                <w:caps w:val="0"/>
                <w:color w:val="auto"/>
                <w:spacing w:val="8"/>
                <w:kern w:val="0"/>
                <w:sz w:val="24"/>
                <w:szCs w:val="24"/>
                <w:vertAlign w:val="baseline"/>
                <w:lang w:val="en-US" w:eastAsia="zh-CN" w:bidi="ar"/>
              </w:rPr>
              <w:t>功能实现</w:t>
            </w:r>
          </w:p>
        </w:tc>
        <w:tc>
          <w:tcPr>
            <w:tcW w:w="975" w:type="dxa"/>
            <w:vAlign w:val="center"/>
          </w:tcPr>
          <w:p w14:paraId="6B30ED3B">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20分</w:t>
            </w:r>
          </w:p>
        </w:tc>
        <w:tc>
          <w:tcPr>
            <w:tcW w:w="3757" w:type="dxa"/>
            <w:vAlign w:val="center"/>
          </w:tcPr>
          <w:p w14:paraId="0192ADA9">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依据功能需求的满足程度打分，</w:t>
            </w:r>
            <w:r>
              <w:rPr>
                <w:rFonts w:hint="eastAsia" w:ascii="仿宋" w:hAnsi="仿宋" w:cs="仿宋"/>
                <w:i w:val="0"/>
                <w:iCs w:val="0"/>
                <w:caps w:val="0"/>
                <w:color w:val="auto"/>
                <w:spacing w:val="8"/>
                <w:kern w:val="0"/>
                <w:sz w:val="24"/>
                <w:szCs w:val="24"/>
                <w:vertAlign w:val="baseline"/>
                <w:lang w:val="en-US" w:eastAsia="zh-CN" w:bidi="ar"/>
              </w:rPr>
              <w:t>功能模块制作完整10分，电路内容布局合理5分，原件之间关联准确5分</w:t>
            </w:r>
          </w:p>
        </w:tc>
        <w:tc>
          <w:tcPr>
            <w:tcW w:w="977" w:type="dxa"/>
            <w:vMerge w:val="continue"/>
            <w:vAlign w:val="center"/>
          </w:tcPr>
          <w:p w14:paraId="120C8F8E">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r>
      <w:tr w14:paraId="53C02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restart"/>
            <w:vAlign w:val="center"/>
          </w:tcPr>
          <w:p w14:paraId="6719A663">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模块二</w:t>
            </w:r>
            <w:r>
              <w:rPr>
                <w:rFonts w:hint="eastAsia" w:ascii="仿宋" w:hAnsi="仿宋" w:cs="仿宋"/>
                <w:i w:val="0"/>
                <w:iCs w:val="0"/>
                <w:caps w:val="0"/>
                <w:color w:val="auto"/>
                <w:spacing w:val="8"/>
                <w:kern w:val="0"/>
                <w:sz w:val="24"/>
                <w:szCs w:val="24"/>
                <w:vertAlign w:val="baseline"/>
                <w:lang w:val="en-US" w:eastAsia="zh-CN" w:bidi="ar"/>
              </w:rPr>
              <w:t>软件代码设计</w:t>
            </w:r>
          </w:p>
        </w:tc>
        <w:tc>
          <w:tcPr>
            <w:tcW w:w="1902" w:type="dxa"/>
            <w:vAlign w:val="center"/>
          </w:tcPr>
          <w:p w14:paraId="13D10EF2">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功能实现</w:t>
            </w:r>
          </w:p>
        </w:tc>
        <w:tc>
          <w:tcPr>
            <w:tcW w:w="975" w:type="dxa"/>
            <w:vAlign w:val="center"/>
          </w:tcPr>
          <w:p w14:paraId="46BA105B">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color w:val="auto"/>
                <w:sz w:val="24"/>
                <w:szCs w:val="24"/>
                <w:vertAlign w:val="baseline"/>
                <w:lang w:val="en-US" w:eastAsia="zh-CN"/>
              </w:rPr>
            </w:pPr>
            <w:r>
              <w:rPr>
                <w:rFonts w:hint="eastAsia" w:ascii="仿宋" w:hAnsi="仿宋" w:cs="仿宋"/>
                <w:color w:val="auto"/>
                <w:sz w:val="24"/>
                <w:szCs w:val="24"/>
                <w:vertAlign w:val="baseline"/>
                <w:lang w:val="en-US" w:eastAsia="zh-CN"/>
              </w:rPr>
              <w:t>35分</w:t>
            </w:r>
          </w:p>
        </w:tc>
        <w:tc>
          <w:tcPr>
            <w:tcW w:w="3757" w:type="dxa"/>
            <w:vAlign w:val="center"/>
          </w:tcPr>
          <w:p w14:paraId="398DF76F">
            <w:pPr>
              <w:jc w:val="both"/>
              <w:rPr>
                <w:rFonts w:hint="default" w:ascii="仿宋" w:hAnsi="仿宋" w:eastAsia="仿宋" w:cs="仿宋"/>
                <w:color w:val="auto"/>
                <w:sz w:val="24"/>
                <w:szCs w:val="24"/>
                <w:vertAlign w:val="baseline"/>
                <w:lang w:val="en-US" w:eastAsia="zh-CN"/>
              </w:rPr>
            </w:pPr>
            <w:r>
              <w:rPr>
                <w:rFonts w:hint="eastAsia" w:ascii="仿宋" w:hAnsi="仿宋" w:cs="仿宋"/>
                <w:color w:val="auto"/>
                <w:sz w:val="24"/>
                <w:szCs w:val="24"/>
                <w:vertAlign w:val="baseline"/>
                <w:lang w:val="en-US" w:eastAsia="zh-CN"/>
              </w:rPr>
              <w:t>能够正常显示两行内容</w:t>
            </w:r>
            <w:r>
              <w:rPr>
                <w:rFonts w:hint="eastAsia" w:ascii="仿宋" w:hAnsi="仿宋" w:eastAsia="仿宋" w:cs="仿宋"/>
                <w:color w:val="auto"/>
                <w:sz w:val="24"/>
                <w:szCs w:val="24"/>
                <w:vertAlign w:val="baseline"/>
                <w:lang w:val="en-US" w:eastAsia="zh-CN"/>
              </w:rPr>
              <w:t>，</w:t>
            </w:r>
            <w:r>
              <w:rPr>
                <w:rFonts w:hint="eastAsia" w:ascii="仿宋" w:hAnsi="仿宋" w:cs="仿宋"/>
                <w:color w:val="auto"/>
                <w:sz w:val="24"/>
                <w:szCs w:val="24"/>
                <w:vertAlign w:val="baseline"/>
                <w:lang w:val="en-US" w:eastAsia="zh-CN"/>
              </w:rPr>
              <w:t>根据设计代码进行打分</w:t>
            </w:r>
            <w:r>
              <w:rPr>
                <w:rFonts w:hint="eastAsia" w:ascii="仿宋" w:hAnsi="仿宋" w:eastAsia="仿宋" w:cs="仿宋"/>
                <w:color w:val="auto"/>
                <w:sz w:val="24"/>
                <w:szCs w:val="24"/>
                <w:vertAlign w:val="baseline"/>
                <w:lang w:val="en-US" w:eastAsia="zh-CN"/>
              </w:rPr>
              <w:t>上限35分</w:t>
            </w:r>
          </w:p>
        </w:tc>
        <w:tc>
          <w:tcPr>
            <w:tcW w:w="977" w:type="dxa"/>
            <w:vMerge w:val="restart"/>
            <w:vAlign w:val="center"/>
          </w:tcPr>
          <w:p w14:paraId="4A7CCF4A">
            <w:pPr>
              <w:ind w:left="0" w:leftChars="0" w:firstLine="0" w:firstLineChars="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50分</w:t>
            </w:r>
          </w:p>
        </w:tc>
      </w:tr>
      <w:tr w14:paraId="45F71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539420BB">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p>
        </w:tc>
        <w:tc>
          <w:tcPr>
            <w:tcW w:w="1902" w:type="dxa"/>
            <w:vAlign w:val="center"/>
          </w:tcPr>
          <w:p w14:paraId="1D560D9D">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sz w:val="24"/>
                <w:szCs w:val="24"/>
                <w:shd w:val="clear" w:fill="FFFFFF"/>
              </w:rPr>
              <w:t>技术难度</w:t>
            </w:r>
          </w:p>
        </w:tc>
        <w:tc>
          <w:tcPr>
            <w:tcW w:w="975" w:type="dxa"/>
            <w:vAlign w:val="center"/>
          </w:tcPr>
          <w:p w14:paraId="328C2B52">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color w:val="auto"/>
                <w:sz w:val="24"/>
                <w:szCs w:val="24"/>
                <w:vertAlign w:val="baseline"/>
                <w:lang w:val="en-US" w:eastAsia="zh-CN"/>
              </w:rPr>
            </w:pPr>
            <w:r>
              <w:rPr>
                <w:rFonts w:hint="eastAsia" w:ascii="仿宋" w:hAnsi="仿宋" w:cs="仿宋"/>
                <w:color w:val="auto"/>
                <w:sz w:val="24"/>
                <w:szCs w:val="24"/>
                <w:vertAlign w:val="baseline"/>
                <w:lang w:val="en-US" w:eastAsia="zh-CN"/>
              </w:rPr>
              <w:t>5分</w:t>
            </w:r>
          </w:p>
        </w:tc>
        <w:tc>
          <w:tcPr>
            <w:tcW w:w="3757" w:type="dxa"/>
            <w:vAlign w:val="center"/>
          </w:tcPr>
          <w:p w14:paraId="7157615B">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default" w:ascii="仿宋" w:hAnsi="仿宋" w:eastAsia="仿宋" w:cs="仿宋"/>
                <w:color w:val="auto"/>
                <w:sz w:val="24"/>
                <w:szCs w:val="24"/>
                <w:vertAlign w:val="baseline"/>
                <w:lang w:val="en-US" w:eastAsia="zh-CN"/>
              </w:rPr>
            </w:pPr>
            <w:r>
              <w:rPr>
                <w:rFonts w:hint="eastAsia" w:ascii="仿宋" w:hAnsi="仿宋" w:cs="仿宋"/>
                <w:color w:val="auto"/>
                <w:sz w:val="24"/>
                <w:szCs w:val="24"/>
                <w:vertAlign w:val="baseline"/>
                <w:lang w:val="en-US" w:eastAsia="zh-CN"/>
              </w:rPr>
              <w:t>能够使用新颖技术设计，5分</w:t>
            </w:r>
          </w:p>
        </w:tc>
        <w:tc>
          <w:tcPr>
            <w:tcW w:w="977" w:type="dxa"/>
            <w:vMerge w:val="continue"/>
            <w:vAlign w:val="center"/>
          </w:tcPr>
          <w:p w14:paraId="07393CCC">
            <w:pPr>
              <w:keepNext w:val="0"/>
              <w:keepLines w:val="0"/>
              <w:widowControl/>
              <w:suppressLineNumbers w:val="0"/>
              <w:spacing w:before="0" w:beforeAutospacing="0" w:after="0" w:afterAutospacing="0" w:line="330" w:lineRule="atLeast"/>
              <w:ind w:left="0" w:leftChars="0" w:right="0" w:rightChars="0" w:firstLine="480" w:firstLineChars="200"/>
              <w:jc w:val="center"/>
              <w:textAlignment w:val="baseline"/>
              <w:rPr>
                <w:rFonts w:hint="eastAsia" w:ascii="仿宋" w:hAnsi="仿宋" w:eastAsia="仿宋" w:cs="仿宋"/>
                <w:color w:val="auto"/>
                <w:sz w:val="24"/>
                <w:szCs w:val="24"/>
                <w:vertAlign w:val="baseline"/>
                <w:lang w:val="en-US" w:eastAsia="zh-CN"/>
              </w:rPr>
            </w:pPr>
          </w:p>
        </w:tc>
      </w:tr>
      <w:tr w14:paraId="28FFB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1AFABEC0">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c>
          <w:tcPr>
            <w:tcW w:w="1902" w:type="dxa"/>
            <w:vAlign w:val="center"/>
          </w:tcPr>
          <w:p w14:paraId="4E2D36AC">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sz w:val="24"/>
                <w:szCs w:val="24"/>
                <w:shd w:val="clear" w:fill="FFFFFF"/>
              </w:rPr>
              <w:t>代码规范</w:t>
            </w:r>
          </w:p>
        </w:tc>
        <w:tc>
          <w:tcPr>
            <w:tcW w:w="975" w:type="dxa"/>
            <w:vAlign w:val="center"/>
          </w:tcPr>
          <w:p w14:paraId="3F1C02EB">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10分</w:t>
            </w:r>
          </w:p>
        </w:tc>
        <w:tc>
          <w:tcPr>
            <w:tcW w:w="3757" w:type="dxa"/>
            <w:vAlign w:val="center"/>
          </w:tcPr>
          <w:p w14:paraId="44ADD13D">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代码格式规范，注释准确内容清晰，10分</w:t>
            </w:r>
          </w:p>
        </w:tc>
        <w:tc>
          <w:tcPr>
            <w:tcW w:w="977" w:type="dxa"/>
            <w:vMerge w:val="continue"/>
            <w:vAlign w:val="center"/>
          </w:tcPr>
          <w:p w14:paraId="095422CD">
            <w:pPr>
              <w:keepNext w:val="0"/>
              <w:keepLines w:val="0"/>
              <w:widowControl/>
              <w:suppressLineNumbers w:val="0"/>
              <w:spacing w:before="0" w:beforeAutospacing="0" w:after="0" w:afterAutospacing="0" w:line="330" w:lineRule="atLeast"/>
              <w:ind w:left="0" w:leftChars="0" w:right="0" w:rightChars="0" w:firstLine="512" w:firstLineChars="20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r>
      <w:tr w14:paraId="155D5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restart"/>
            <w:vAlign w:val="center"/>
          </w:tcPr>
          <w:p w14:paraId="5F2893AC">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 xml:space="preserve">模块三 </w:t>
            </w:r>
            <w:r>
              <w:rPr>
                <w:rFonts w:hint="eastAsia" w:ascii="仿宋" w:hAnsi="仿宋" w:eastAsia="仿宋" w:cs="仿宋"/>
                <w:color w:val="auto"/>
                <w:kern w:val="0"/>
                <w:sz w:val="24"/>
                <w:szCs w:val="24"/>
                <w:lang w:eastAsia="en-US"/>
              </w:rPr>
              <w:t>应用测试</w:t>
            </w:r>
          </w:p>
        </w:tc>
        <w:tc>
          <w:tcPr>
            <w:tcW w:w="1902" w:type="dxa"/>
            <w:vAlign w:val="center"/>
          </w:tcPr>
          <w:p w14:paraId="4E656FF3">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正常运行</w:t>
            </w:r>
          </w:p>
        </w:tc>
        <w:tc>
          <w:tcPr>
            <w:tcW w:w="975" w:type="dxa"/>
            <w:vAlign w:val="center"/>
          </w:tcPr>
          <w:p w14:paraId="716C81EE">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5分</w:t>
            </w:r>
          </w:p>
        </w:tc>
        <w:tc>
          <w:tcPr>
            <w:tcW w:w="3757" w:type="dxa"/>
            <w:vAlign w:val="center"/>
          </w:tcPr>
          <w:p w14:paraId="69CF2EEC">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运行没有报错5分。</w:t>
            </w:r>
          </w:p>
        </w:tc>
        <w:tc>
          <w:tcPr>
            <w:tcW w:w="977" w:type="dxa"/>
            <w:vMerge w:val="restart"/>
            <w:vAlign w:val="center"/>
          </w:tcPr>
          <w:p w14:paraId="39BEF475">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2</w:t>
            </w:r>
            <w:r>
              <w:rPr>
                <w:rFonts w:hint="eastAsia" w:ascii="仿宋" w:hAnsi="仿宋" w:cs="仿宋"/>
                <w:i w:val="0"/>
                <w:iCs w:val="0"/>
                <w:caps w:val="0"/>
                <w:color w:val="auto"/>
                <w:spacing w:val="8"/>
                <w:kern w:val="0"/>
                <w:sz w:val="24"/>
                <w:szCs w:val="24"/>
                <w:vertAlign w:val="baseline"/>
                <w:lang w:val="en-US" w:eastAsia="zh-CN" w:bidi="ar"/>
              </w:rPr>
              <w:t>0</w:t>
            </w:r>
            <w:r>
              <w:rPr>
                <w:rFonts w:hint="eastAsia" w:ascii="仿宋" w:hAnsi="仿宋" w:eastAsia="仿宋" w:cs="仿宋"/>
                <w:i w:val="0"/>
                <w:iCs w:val="0"/>
                <w:caps w:val="0"/>
                <w:color w:val="auto"/>
                <w:spacing w:val="8"/>
                <w:kern w:val="0"/>
                <w:sz w:val="24"/>
                <w:szCs w:val="24"/>
                <w:vertAlign w:val="baseline"/>
                <w:lang w:val="en-US" w:eastAsia="zh-CN" w:bidi="ar"/>
              </w:rPr>
              <w:t>分</w:t>
            </w:r>
          </w:p>
        </w:tc>
      </w:tr>
      <w:tr w14:paraId="2ACEC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2" w:type="dxa"/>
            <w:vMerge w:val="continue"/>
            <w:vAlign w:val="center"/>
          </w:tcPr>
          <w:p w14:paraId="1DCAC4C8">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p>
        </w:tc>
        <w:tc>
          <w:tcPr>
            <w:tcW w:w="1902" w:type="dxa"/>
            <w:vAlign w:val="center"/>
          </w:tcPr>
          <w:p w14:paraId="18D1082C">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功能要求全部满足</w:t>
            </w:r>
          </w:p>
        </w:tc>
        <w:tc>
          <w:tcPr>
            <w:tcW w:w="975" w:type="dxa"/>
            <w:vAlign w:val="center"/>
          </w:tcPr>
          <w:p w14:paraId="4A795527">
            <w:pPr>
              <w:keepNext w:val="0"/>
              <w:keepLines w:val="0"/>
              <w:widowControl/>
              <w:suppressLineNumbers w:val="0"/>
              <w:spacing w:before="0" w:beforeAutospacing="0" w:after="0" w:afterAutospacing="0" w:line="330" w:lineRule="atLeast"/>
              <w:ind w:left="0" w:leftChars="0" w:right="0" w:rightChars="0" w:firstLine="0" w:firstLineChars="0"/>
              <w:jc w:val="center"/>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15分</w:t>
            </w:r>
          </w:p>
        </w:tc>
        <w:tc>
          <w:tcPr>
            <w:tcW w:w="3757" w:type="dxa"/>
            <w:vAlign w:val="center"/>
          </w:tcPr>
          <w:p w14:paraId="574EE945">
            <w:pPr>
              <w:keepNext w:val="0"/>
              <w:keepLines w:val="0"/>
              <w:widowControl/>
              <w:suppressLineNumbers w:val="0"/>
              <w:spacing w:before="0" w:beforeAutospacing="0" w:after="0" w:afterAutospacing="0" w:line="330" w:lineRule="atLeast"/>
              <w:ind w:left="0" w:leftChars="0" w:right="0" w:rightChars="0" w:firstLine="0" w:firstLineChars="0"/>
              <w:jc w:val="both"/>
              <w:textAlignment w:val="baseline"/>
              <w:rPr>
                <w:rFonts w:hint="default"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cs="仿宋"/>
                <w:i w:val="0"/>
                <w:iCs w:val="0"/>
                <w:caps w:val="0"/>
                <w:color w:val="auto"/>
                <w:spacing w:val="8"/>
                <w:kern w:val="0"/>
                <w:sz w:val="24"/>
                <w:szCs w:val="24"/>
                <w:vertAlign w:val="baseline"/>
                <w:lang w:val="en-US" w:eastAsia="zh-CN" w:bidi="ar"/>
              </w:rPr>
              <w:t>功能正常全部显示15分</w:t>
            </w:r>
          </w:p>
        </w:tc>
        <w:tc>
          <w:tcPr>
            <w:tcW w:w="977" w:type="dxa"/>
            <w:vMerge w:val="continue"/>
            <w:vAlign w:val="center"/>
          </w:tcPr>
          <w:p w14:paraId="320AC4CC">
            <w:pPr>
              <w:keepNext w:val="0"/>
              <w:keepLines w:val="0"/>
              <w:widowControl/>
              <w:suppressLineNumbers w:val="0"/>
              <w:spacing w:before="0" w:beforeAutospacing="0" w:after="0" w:afterAutospacing="0" w:line="330" w:lineRule="atLeast"/>
              <w:ind w:left="0" w:leftChars="0" w:right="0" w:rightChars="0" w:firstLine="592" w:firstLineChars="200"/>
              <w:jc w:val="center"/>
              <w:textAlignment w:val="baseline"/>
              <w:rPr>
                <w:rFonts w:hint="eastAsia" w:ascii="仿宋" w:hAnsi="仿宋" w:eastAsia="仿宋" w:cs="仿宋"/>
                <w:i w:val="0"/>
                <w:iCs w:val="0"/>
                <w:caps w:val="0"/>
                <w:color w:val="auto"/>
                <w:spacing w:val="8"/>
                <w:kern w:val="0"/>
                <w:sz w:val="28"/>
                <w:szCs w:val="28"/>
                <w:vertAlign w:val="baseline"/>
                <w:lang w:val="en-US" w:eastAsia="zh-CN" w:bidi="ar"/>
              </w:rPr>
            </w:pPr>
          </w:p>
        </w:tc>
      </w:tr>
    </w:tbl>
    <w:p w14:paraId="5867D029">
      <w:pPr>
        <w:pStyle w:val="2"/>
        <w:rPr>
          <w:rFonts w:hint="default"/>
          <w:color w:val="FF0000"/>
          <w:lang w:val="en-US" w:eastAsia="zh-CN"/>
        </w:rPr>
      </w:pPr>
    </w:p>
    <w:p w14:paraId="5FAFBC9F">
      <w:pPr>
        <w:pStyle w:val="6"/>
        <w:pageBreakBefore w:val="0"/>
        <w:widowControl w:val="0"/>
        <w:kinsoku/>
        <w:wordWrap/>
        <w:overflowPunct/>
        <w:topLinePunct w:val="0"/>
        <w:bidi w:val="0"/>
        <w:adjustRightInd/>
        <w:snapToGrid/>
        <w:spacing w:line="560" w:lineRule="exact"/>
        <w:ind w:firstLine="562"/>
        <w:textAlignment w:val="auto"/>
        <w:rPr>
          <w:rFonts w:hint="eastAsia" w:ascii="黑体" w:hAnsi="黑体" w:eastAsia="黑体" w:cs="黑体"/>
          <w:b w:val="0"/>
          <w:bCs w:val="0"/>
          <w:color w:val="auto"/>
          <w:sz w:val="30"/>
          <w:szCs w:val="30"/>
        </w:rPr>
      </w:pPr>
      <w:r>
        <w:rPr>
          <w:rFonts w:hint="eastAsia" w:ascii="黑体" w:hAnsi="黑体" w:eastAsia="黑体" w:cs="黑体"/>
          <w:b w:val="0"/>
          <w:bCs w:val="0"/>
          <w:color w:val="auto"/>
          <w:sz w:val="30"/>
          <w:szCs w:val="30"/>
          <w:lang w:val="en-US" w:eastAsia="zh-CN"/>
        </w:rPr>
        <w:t>五、</w:t>
      </w:r>
      <w:r>
        <w:rPr>
          <w:rFonts w:hint="default" w:ascii="黑体" w:hAnsi="黑体" w:eastAsia="黑体" w:cs="黑体"/>
          <w:b w:val="0"/>
          <w:bCs w:val="0"/>
          <w:color w:val="auto"/>
          <w:sz w:val="30"/>
          <w:szCs w:val="30"/>
        </w:rPr>
        <w:t>评委、裁判员</w:t>
      </w:r>
    </w:p>
    <w:p w14:paraId="3CB62532">
      <w:pPr>
        <w:pageBreakBefore w:val="0"/>
        <w:widowControl w:val="0"/>
        <w:kinsoku/>
        <w:wordWrap/>
        <w:overflowPunct/>
        <w:topLinePunct w:val="0"/>
        <w:bidi w:val="0"/>
        <w:adjustRightInd/>
        <w:snapToGrid/>
        <w:spacing w:line="560" w:lineRule="exact"/>
        <w:ind w:firstLine="480"/>
        <w:textAlignment w:val="auto"/>
        <w:rPr>
          <w:rFonts w:hint="default" w:ascii="仿宋_GB2312" w:hAnsi="仿宋_GB2312" w:eastAsia="仿宋_GB2312" w:cs="仿宋_GB2312"/>
          <w:b/>
          <w:bCs/>
          <w:color w:val="auto"/>
          <w:sz w:val="30"/>
          <w:szCs w:val="30"/>
          <w:lang w:val="en-US" w:eastAsia="zh-CN"/>
        </w:rPr>
      </w:pPr>
      <w:r>
        <w:rPr>
          <w:rFonts w:hint="default" w:ascii="仿宋_GB2312" w:hAnsi="仿宋_GB2312" w:eastAsia="仿宋_GB2312" w:cs="仿宋_GB2312"/>
          <w:b/>
          <w:bCs/>
          <w:color w:val="auto"/>
          <w:sz w:val="30"/>
          <w:szCs w:val="30"/>
          <w:lang w:val="en-US" w:eastAsia="zh-CN"/>
        </w:rPr>
        <w:t>组成：</w:t>
      </w:r>
    </w:p>
    <w:p w14:paraId="21FF8FC2">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裁判长：智能工程学院院长、副院长</w:t>
      </w:r>
    </w:p>
    <w:p w14:paraId="421BAED2">
      <w:pPr>
        <w:pageBreakBefore w:val="0"/>
        <w:widowControl w:val="0"/>
        <w:kinsoku/>
        <w:wordWrap/>
        <w:overflowPunct/>
        <w:topLinePunct w:val="0"/>
        <w:bidi w:val="0"/>
        <w:adjustRightInd/>
        <w:snapToGrid/>
        <w:spacing w:line="560" w:lineRule="exact"/>
        <w:ind w:firstLine="48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b/>
          <w:bCs/>
          <w:color w:val="auto"/>
          <w:sz w:val="30"/>
          <w:szCs w:val="30"/>
          <w:lang w:val="en-US" w:eastAsia="zh-CN"/>
        </w:rPr>
        <w:t>裁判员：</w:t>
      </w:r>
      <w:r>
        <w:rPr>
          <w:rFonts w:hint="eastAsia" w:ascii="仿宋_GB2312" w:hAnsi="仿宋_GB2312" w:eastAsia="仿宋_GB2312" w:cs="仿宋_GB2312"/>
          <w:b w:val="0"/>
          <w:bCs w:val="0"/>
          <w:color w:val="auto"/>
          <w:sz w:val="30"/>
          <w:szCs w:val="30"/>
          <w:lang w:val="en-US" w:eastAsia="zh-CN"/>
        </w:rPr>
        <w:t>由</w:t>
      </w:r>
      <w:r>
        <w:rPr>
          <w:rFonts w:hint="default" w:ascii="仿宋_GB2312" w:hAnsi="仿宋_GB2312" w:eastAsia="仿宋_GB2312" w:cs="仿宋_GB2312"/>
          <w:color w:val="auto"/>
          <w:sz w:val="30"/>
          <w:szCs w:val="30"/>
          <w:lang w:val="en-US" w:eastAsia="zh-CN"/>
        </w:rPr>
        <w:t>专业教师组成，具备丰富专业知识和实践经验，且与参赛队伍无直接利害关系。</w:t>
      </w:r>
    </w:p>
    <w:p w14:paraId="3E6DB5DC">
      <w:pPr>
        <w:pStyle w:val="2"/>
        <w:keepNext w:val="0"/>
        <w:keepLines w:val="0"/>
        <w:pageBreakBefore w:val="0"/>
        <w:widowControl w:val="0"/>
        <w:kinsoku/>
        <w:wordWrap/>
        <w:overflowPunct/>
        <w:topLinePunct w:val="0"/>
        <w:autoSpaceDE/>
        <w:autoSpaceDN/>
        <w:bidi w:val="0"/>
        <w:adjustRightInd/>
        <w:snapToGrid/>
        <w:ind w:left="0" w:leftChars="0" w:firstLine="600" w:firstLineChars="200"/>
        <w:textAlignment w:val="auto"/>
        <w:rPr>
          <w:rFonts w:hint="eastAsia"/>
          <w:color w:val="auto"/>
          <w:lang w:val="en-US" w:eastAsia="zh-CN"/>
        </w:rPr>
      </w:pPr>
      <w:r>
        <w:rPr>
          <w:rFonts w:hint="eastAsia" w:ascii="仿宋_GB2312" w:hAnsi="仿宋_GB2312" w:eastAsia="仿宋_GB2312" w:cs="仿宋_GB2312"/>
          <w:color w:val="auto"/>
          <w:sz w:val="30"/>
          <w:szCs w:val="30"/>
          <w:lang w:val="en-US" w:eastAsia="zh-CN"/>
        </w:rPr>
        <w:t>比赛裁判由承办学院主要负责，参与单位可推荐裁判员，提交裁判员推荐表（附件2），电子版发送至邮箱183134460@qq.com（文件名称：执裁赛项-推荐人姓名-推荐人所在单位）。</w:t>
      </w:r>
    </w:p>
    <w:p w14:paraId="603E5CC5">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b/>
          <w:bCs/>
          <w:color w:val="auto"/>
          <w:sz w:val="30"/>
          <w:szCs w:val="30"/>
          <w:lang w:val="en-US" w:eastAsia="zh-CN"/>
        </w:rPr>
      </w:pPr>
      <w:r>
        <w:rPr>
          <w:rFonts w:hint="default" w:ascii="仿宋_GB2312" w:hAnsi="仿宋_GB2312" w:eastAsia="仿宋_GB2312" w:cs="仿宋_GB2312"/>
          <w:b/>
          <w:bCs/>
          <w:color w:val="auto"/>
          <w:sz w:val="30"/>
          <w:szCs w:val="30"/>
          <w:lang w:val="en-US" w:eastAsia="zh-CN"/>
        </w:rPr>
        <w:t>职责</w:t>
      </w:r>
      <w:r>
        <w:rPr>
          <w:rFonts w:hint="eastAsia" w:ascii="仿宋_GB2312" w:hAnsi="仿宋_GB2312" w:eastAsia="仿宋_GB2312" w:cs="仿宋_GB2312"/>
          <w:b/>
          <w:bCs/>
          <w:color w:val="auto"/>
          <w:sz w:val="30"/>
          <w:szCs w:val="30"/>
          <w:lang w:val="en-US" w:eastAsia="zh-CN"/>
        </w:rPr>
        <w:t>：</w:t>
      </w:r>
    </w:p>
    <w:p w14:paraId="22E48E11">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1、</w:t>
      </w:r>
      <w:r>
        <w:rPr>
          <w:rFonts w:hint="default" w:ascii="仿宋_GB2312" w:hAnsi="仿宋_GB2312" w:eastAsia="仿宋_GB2312" w:cs="仿宋_GB2312"/>
          <w:color w:val="auto"/>
          <w:sz w:val="30"/>
          <w:szCs w:val="30"/>
          <w:lang w:val="en-US" w:eastAsia="zh-CN"/>
        </w:rPr>
        <w:t>负责比赛过程中的评判工作，依据评分细则公正、准确地为参赛选手/队伍打分。</w:t>
      </w:r>
    </w:p>
    <w:p w14:paraId="4167E640">
      <w:pPr>
        <w:pageBreakBefore w:val="0"/>
        <w:widowControl w:val="0"/>
        <w:kinsoku/>
        <w:wordWrap/>
        <w:overflowPunct/>
        <w:topLinePunct w:val="0"/>
        <w:bidi w:val="0"/>
        <w:adjustRightInd/>
        <w:snapToGrid/>
        <w:spacing w:line="560" w:lineRule="exact"/>
        <w:ind w:firstLine="48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2、</w:t>
      </w:r>
      <w:r>
        <w:rPr>
          <w:rFonts w:hint="default" w:ascii="仿宋_GB2312" w:hAnsi="仿宋_GB2312" w:eastAsia="仿宋_GB2312" w:cs="仿宋_GB2312"/>
          <w:color w:val="auto"/>
          <w:sz w:val="30"/>
          <w:szCs w:val="30"/>
          <w:lang w:val="en-US" w:eastAsia="zh-CN"/>
        </w:rPr>
        <w:t>在比赛期间解答选手提出的与比赛规则、技术要求相关的问题。</w:t>
      </w:r>
    </w:p>
    <w:p w14:paraId="27CA4A74">
      <w:pPr>
        <w:pageBreakBefore w:val="0"/>
        <w:widowControl w:val="0"/>
        <w:kinsoku/>
        <w:wordWrap/>
        <w:overflowPunct/>
        <w:topLinePunct w:val="0"/>
        <w:bidi w:val="0"/>
        <w:adjustRightInd/>
        <w:snapToGrid/>
        <w:spacing w:line="560" w:lineRule="exact"/>
        <w:ind w:firstLine="480"/>
        <w:textAlignment w:val="auto"/>
        <w:rPr>
          <w:rFonts w:hint="default" w:ascii="仿宋_GB2312" w:hAnsi="仿宋_GB2312" w:eastAsia="仿宋_GB2312" w:cs="仿宋_GB2312"/>
          <w:color w:val="FF0000"/>
          <w:sz w:val="30"/>
          <w:szCs w:val="30"/>
          <w:lang w:val="en-US" w:eastAsia="zh-CN"/>
        </w:rPr>
      </w:pPr>
      <w:r>
        <w:rPr>
          <w:rFonts w:hint="eastAsia" w:ascii="仿宋_GB2312" w:hAnsi="仿宋_GB2312" w:eastAsia="仿宋_GB2312" w:cs="仿宋_GB2312"/>
          <w:color w:val="auto"/>
          <w:sz w:val="30"/>
          <w:szCs w:val="30"/>
          <w:lang w:val="en-US" w:eastAsia="zh-CN"/>
        </w:rPr>
        <w:t>3、</w:t>
      </w:r>
      <w:r>
        <w:rPr>
          <w:rFonts w:hint="default" w:ascii="仿宋_GB2312" w:hAnsi="仿宋_GB2312" w:eastAsia="仿宋_GB2312" w:cs="仿宋_GB2312"/>
          <w:color w:val="auto"/>
          <w:sz w:val="30"/>
          <w:szCs w:val="30"/>
          <w:lang w:val="en-US" w:eastAsia="zh-CN"/>
        </w:rPr>
        <w:t>对比赛结果进行审核和确认，确保成绩真实有效。</w:t>
      </w:r>
    </w:p>
    <w:p w14:paraId="727A201F">
      <w:pPr>
        <w:pStyle w:val="2"/>
        <w:rPr>
          <w:rFonts w:hint="eastAsia"/>
          <w:color w:val="FF0000"/>
        </w:rPr>
      </w:pPr>
    </w:p>
    <w:p w14:paraId="52FABEC5">
      <w:pPr>
        <w:pStyle w:val="6"/>
        <w:pageBreakBefore w:val="0"/>
        <w:widowControl w:val="0"/>
        <w:kinsoku/>
        <w:wordWrap/>
        <w:overflowPunct/>
        <w:topLinePunct w:val="0"/>
        <w:bidi w:val="0"/>
        <w:adjustRightInd/>
        <w:snapToGrid/>
        <w:spacing w:line="560" w:lineRule="exact"/>
        <w:ind w:firstLine="562"/>
        <w:textAlignment w:val="auto"/>
        <w:rPr>
          <w:rFonts w:hint="eastAsia" w:ascii="黑体" w:hAnsi="黑体" w:eastAsia="黑体" w:cs="黑体"/>
          <w:b w:val="0"/>
          <w:bCs w:val="0"/>
          <w:color w:val="000000" w:themeColor="text1"/>
          <w:sz w:val="30"/>
          <w:szCs w:val="30"/>
          <w14:textFill>
            <w14:solidFill>
              <w14:schemeClr w14:val="tx1"/>
            </w14:solidFill>
          </w14:textFill>
        </w:rPr>
      </w:pPr>
      <w:r>
        <w:rPr>
          <w:rFonts w:hint="eastAsia" w:ascii="黑体" w:hAnsi="黑体" w:eastAsia="黑体" w:cs="黑体"/>
          <w:b w:val="0"/>
          <w:bCs w:val="0"/>
          <w:color w:val="000000" w:themeColor="text1"/>
          <w:sz w:val="30"/>
          <w:szCs w:val="30"/>
          <w:lang w:val="en-US" w:eastAsia="zh-CN"/>
          <w14:textFill>
            <w14:solidFill>
              <w14:schemeClr w14:val="tx1"/>
            </w14:solidFill>
          </w14:textFill>
        </w:rPr>
        <w:t>六</w:t>
      </w:r>
      <w:r>
        <w:rPr>
          <w:rFonts w:hint="eastAsia" w:ascii="黑体" w:hAnsi="黑体" w:eastAsia="黑体" w:cs="黑体"/>
          <w:b w:val="0"/>
          <w:bCs w:val="0"/>
          <w:color w:val="000000" w:themeColor="text1"/>
          <w:sz w:val="30"/>
          <w:szCs w:val="30"/>
          <w14:textFill>
            <w14:solidFill>
              <w14:schemeClr w14:val="tx1"/>
            </w14:solidFill>
          </w14:textFill>
        </w:rPr>
        <w:t>、技术平台</w:t>
      </w:r>
    </w:p>
    <w:p w14:paraId="3E5797DD">
      <w:pPr>
        <w:pageBreakBefore w:val="0"/>
        <w:widowControl w:val="0"/>
        <w:kinsoku/>
        <w:wordWrap/>
        <w:overflowPunct/>
        <w:topLinePunct w:val="0"/>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参赛所需设备和材料不做统一要求。</w:t>
      </w:r>
    </w:p>
    <w:p w14:paraId="44B00923">
      <w:pPr>
        <w:spacing w:line="360" w:lineRule="auto"/>
        <w:ind w:firstLine="482"/>
        <w:jc w:val="center"/>
        <w:rPr>
          <w:b/>
          <w:bCs/>
        </w:rPr>
      </w:pPr>
      <w:r>
        <w:rPr>
          <w:rFonts w:hint="eastAsia"/>
          <w:b/>
          <w:bCs/>
        </w:rPr>
        <w:t>承办学校提供的设备和场地信息清单</w:t>
      </w:r>
    </w:p>
    <w:tbl>
      <w:tblPr>
        <w:tblStyle w:val="17"/>
        <w:tblW w:w="90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1092"/>
        <w:gridCol w:w="1524"/>
        <w:gridCol w:w="3919"/>
        <w:gridCol w:w="935"/>
        <w:gridCol w:w="1198"/>
      </w:tblGrid>
      <w:tr w14:paraId="15DC3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0" w:type="auto"/>
            <w:vAlign w:val="center"/>
          </w:tcPr>
          <w:p w14:paraId="5B949CFB">
            <w:pPr>
              <w:spacing w:after="160" w:line="360" w:lineRule="auto"/>
              <w:ind w:firstLine="0" w:firstLineChars="0"/>
              <w:jc w:val="center"/>
              <w:rPr>
                <w:rFonts w:hint="eastAsia" w:ascii="方正仿宋_GBK" w:hAnsi="方正仿宋_GBK" w:eastAsia="方正仿宋_GBK" w:cs="方正仿宋_GBK"/>
                <w:b/>
                <w:bCs/>
                <w:sz w:val="21"/>
                <w:szCs w:val="21"/>
              </w:rPr>
            </w:pPr>
          </w:p>
        </w:tc>
        <w:tc>
          <w:tcPr>
            <w:tcW w:w="1092" w:type="dxa"/>
            <w:vAlign w:val="center"/>
          </w:tcPr>
          <w:p w14:paraId="443341B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黑体_GBK" w:hAnsi="方正黑体_GBK" w:eastAsia="方正黑体_GBK" w:cs="方正黑体_GBK"/>
                <w:b w:val="0"/>
                <w:bCs w:val="0"/>
                <w:sz w:val="21"/>
                <w:szCs w:val="21"/>
              </w:rPr>
            </w:pPr>
            <w:r>
              <w:rPr>
                <w:rFonts w:hint="eastAsia" w:ascii="方正黑体_GBK" w:hAnsi="方正黑体_GBK" w:eastAsia="方正黑体_GBK" w:cs="方正黑体_GBK"/>
                <w:b w:val="0"/>
                <w:bCs w:val="0"/>
                <w:sz w:val="21"/>
                <w:szCs w:val="21"/>
              </w:rPr>
              <w:t>名称</w:t>
            </w:r>
          </w:p>
        </w:tc>
        <w:tc>
          <w:tcPr>
            <w:tcW w:w="1524" w:type="dxa"/>
            <w:vAlign w:val="center"/>
          </w:tcPr>
          <w:p w14:paraId="47DAF1C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黑体_GBK" w:hAnsi="方正黑体_GBK" w:eastAsia="方正黑体_GBK" w:cs="方正黑体_GBK"/>
                <w:b w:val="0"/>
                <w:bCs w:val="0"/>
                <w:sz w:val="21"/>
                <w:szCs w:val="21"/>
              </w:rPr>
            </w:pPr>
            <w:r>
              <w:rPr>
                <w:rFonts w:hint="eastAsia" w:ascii="方正黑体_GBK" w:hAnsi="方正黑体_GBK" w:eastAsia="方正黑体_GBK" w:cs="方正黑体_GBK"/>
                <w:b w:val="0"/>
                <w:bCs w:val="0"/>
                <w:sz w:val="21"/>
                <w:szCs w:val="21"/>
              </w:rPr>
              <w:t>型号</w:t>
            </w:r>
          </w:p>
        </w:tc>
        <w:tc>
          <w:tcPr>
            <w:tcW w:w="3919" w:type="dxa"/>
            <w:vAlign w:val="center"/>
          </w:tcPr>
          <w:p w14:paraId="6E31EDF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黑体_GBK" w:hAnsi="方正黑体_GBK" w:eastAsia="方正黑体_GBK" w:cs="方正黑体_GBK"/>
                <w:b w:val="0"/>
                <w:bCs w:val="0"/>
                <w:sz w:val="21"/>
                <w:szCs w:val="21"/>
              </w:rPr>
            </w:pPr>
            <w:r>
              <w:rPr>
                <w:rFonts w:hint="eastAsia" w:ascii="方正黑体_GBK" w:hAnsi="方正黑体_GBK" w:eastAsia="方正黑体_GBK" w:cs="方正黑体_GBK"/>
                <w:b w:val="0"/>
                <w:bCs w:val="0"/>
                <w:sz w:val="21"/>
                <w:szCs w:val="21"/>
              </w:rPr>
              <w:t>主要技术参数</w:t>
            </w:r>
          </w:p>
        </w:tc>
        <w:tc>
          <w:tcPr>
            <w:tcW w:w="935" w:type="dxa"/>
            <w:vAlign w:val="center"/>
          </w:tcPr>
          <w:p w14:paraId="4F7735D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黑体_GBK" w:hAnsi="方正黑体_GBK" w:eastAsia="方正黑体_GBK" w:cs="方正黑体_GBK"/>
                <w:b w:val="0"/>
                <w:bCs w:val="0"/>
                <w:sz w:val="21"/>
                <w:szCs w:val="21"/>
              </w:rPr>
            </w:pPr>
            <w:r>
              <w:rPr>
                <w:rFonts w:hint="eastAsia" w:ascii="方正黑体_GBK" w:hAnsi="方正黑体_GBK" w:eastAsia="方正黑体_GBK" w:cs="方正黑体_GBK"/>
                <w:b w:val="0"/>
                <w:bCs w:val="0"/>
                <w:sz w:val="21"/>
                <w:szCs w:val="21"/>
              </w:rPr>
              <w:t>台套数</w:t>
            </w:r>
          </w:p>
        </w:tc>
        <w:tc>
          <w:tcPr>
            <w:tcW w:w="1198" w:type="dxa"/>
            <w:vAlign w:val="center"/>
          </w:tcPr>
          <w:p w14:paraId="49E80C9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黑体_GBK" w:hAnsi="方正黑体_GBK" w:eastAsia="方正黑体_GBK" w:cs="方正黑体_GBK"/>
                <w:b w:val="0"/>
                <w:bCs w:val="0"/>
                <w:sz w:val="21"/>
                <w:szCs w:val="21"/>
              </w:rPr>
            </w:pPr>
            <w:r>
              <w:rPr>
                <w:rFonts w:hint="eastAsia" w:ascii="方正黑体_GBK" w:hAnsi="方正黑体_GBK" w:eastAsia="方正黑体_GBK" w:cs="方正黑体_GBK"/>
                <w:b w:val="0"/>
                <w:bCs w:val="0"/>
                <w:sz w:val="21"/>
                <w:szCs w:val="21"/>
              </w:rPr>
              <w:t>备注</w:t>
            </w:r>
          </w:p>
        </w:tc>
      </w:tr>
      <w:tr w14:paraId="5464C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0" w:type="auto"/>
            <w:vAlign w:val="center"/>
          </w:tcPr>
          <w:p w14:paraId="1FBB9C29">
            <w:pPr>
              <w:keepNext w:val="0"/>
              <w:keepLines w:val="0"/>
              <w:pageBreakBefore w:val="0"/>
              <w:widowControl w:val="0"/>
              <w:kinsoku/>
              <w:wordWrap/>
              <w:overflowPunct/>
              <w:topLinePunct w:val="0"/>
              <w:bidi w:val="0"/>
              <w:adjustRightInd/>
              <w:snapToGrid w:val="0"/>
              <w:spacing w:line="240" w:lineRule="auto"/>
              <w:ind w:firstLine="0" w:firstLineChars="0"/>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硬件</w:t>
            </w:r>
          </w:p>
          <w:p w14:paraId="3E6F5334">
            <w:pPr>
              <w:keepNext w:val="0"/>
              <w:keepLines w:val="0"/>
              <w:pageBreakBefore w:val="0"/>
              <w:widowControl w:val="0"/>
              <w:kinsoku/>
              <w:wordWrap/>
              <w:overflowPunct/>
              <w:topLinePunct w:val="0"/>
              <w:bidi w:val="0"/>
              <w:adjustRightInd/>
              <w:snapToGrid w:val="0"/>
              <w:spacing w:line="240" w:lineRule="auto"/>
              <w:ind w:firstLine="0" w:firstLineChars="0"/>
              <w:jc w:val="center"/>
              <w:textAlignment w:val="auto"/>
              <w:rPr>
                <w:rFonts w:hint="eastAsia" w:ascii="仿宋" w:hAnsi="仿宋" w:eastAsia="仿宋" w:cs="仿宋"/>
                <w:b/>
                <w:bCs/>
                <w:sz w:val="21"/>
                <w:szCs w:val="21"/>
                <w:lang w:eastAsia="zh-CN"/>
              </w:rPr>
            </w:pPr>
            <w:r>
              <w:rPr>
                <w:rFonts w:hint="eastAsia" w:ascii="仿宋" w:hAnsi="仿宋" w:eastAsia="仿宋" w:cs="仿宋"/>
                <w:b/>
                <w:bCs/>
                <w:sz w:val="21"/>
                <w:szCs w:val="21"/>
                <w:lang w:val="en-US" w:eastAsia="zh-CN"/>
              </w:rPr>
              <w:t>1</w:t>
            </w:r>
          </w:p>
        </w:tc>
        <w:tc>
          <w:tcPr>
            <w:tcW w:w="1092" w:type="dxa"/>
            <w:vAlign w:val="center"/>
          </w:tcPr>
          <w:p w14:paraId="67822C6B">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eastAsia="en-US"/>
              </w:rPr>
            </w:pPr>
            <w:r>
              <w:rPr>
                <w:rFonts w:hint="eastAsia" w:ascii="仿宋" w:hAnsi="仿宋" w:eastAsia="仿宋" w:cs="仿宋"/>
                <w:kern w:val="0"/>
                <w:sz w:val="21"/>
                <w:szCs w:val="21"/>
                <w:lang w:eastAsia="en-US"/>
              </w:rPr>
              <w:t>选手计算机</w:t>
            </w:r>
          </w:p>
        </w:tc>
        <w:tc>
          <w:tcPr>
            <w:tcW w:w="1524" w:type="dxa"/>
            <w:vAlign w:val="center"/>
          </w:tcPr>
          <w:p w14:paraId="17888B25">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eastAsia="en-US"/>
              </w:rPr>
            </w:pPr>
            <w:r>
              <w:rPr>
                <w:rFonts w:hint="eastAsia" w:ascii="仿宋" w:hAnsi="仿宋" w:eastAsia="仿宋" w:cs="仿宋"/>
                <w:kern w:val="0"/>
                <w:sz w:val="21"/>
                <w:szCs w:val="21"/>
                <w:lang w:eastAsia="en-US"/>
              </w:rPr>
              <w:t>符合国家标准</w:t>
            </w:r>
          </w:p>
        </w:tc>
        <w:tc>
          <w:tcPr>
            <w:tcW w:w="3919" w:type="dxa"/>
            <w:vAlign w:val="center"/>
          </w:tcPr>
          <w:p w14:paraId="4652ACEC">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eastAsia="en-US"/>
              </w:rPr>
            </w:pPr>
            <w:r>
              <w:rPr>
                <w:rFonts w:hint="eastAsia" w:ascii="仿宋" w:hAnsi="仿宋" w:eastAsia="仿宋" w:cs="仿宋"/>
                <w:kern w:val="0"/>
                <w:sz w:val="21"/>
                <w:szCs w:val="21"/>
                <w:lang w:eastAsia="en-US"/>
              </w:rPr>
              <w:t>操作系统：Windows 10以上专业版（64位）</w:t>
            </w:r>
          </w:p>
          <w:p w14:paraId="6494388D">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eastAsia="en-US"/>
              </w:rPr>
            </w:pPr>
            <w:r>
              <w:rPr>
                <w:rFonts w:hint="eastAsia" w:ascii="仿宋" w:hAnsi="仿宋" w:eastAsia="仿宋" w:cs="仿宋"/>
                <w:kern w:val="0"/>
                <w:sz w:val="21"/>
                <w:szCs w:val="21"/>
                <w:lang w:eastAsia="en-US"/>
              </w:rPr>
              <w:t>处理器：i5及以上处理器</w:t>
            </w:r>
          </w:p>
          <w:p w14:paraId="54A99328">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eastAsia="en-US"/>
              </w:rPr>
            </w:pPr>
            <w:r>
              <w:rPr>
                <w:rFonts w:hint="eastAsia" w:ascii="仿宋" w:hAnsi="仿宋" w:eastAsia="仿宋" w:cs="仿宋"/>
                <w:kern w:val="0"/>
                <w:sz w:val="21"/>
                <w:szCs w:val="21"/>
                <w:lang w:eastAsia="en-US"/>
              </w:rPr>
              <w:t>内存：16GB及以上</w:t>
            </w:r>
          </w:p>
          <w:p w14:paraId="26DBE62A">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eastAsia="en-US"/>
              </w:rPr>
            </w:pPr>
            <w:r>
              <w:rPr>
                <w:rFonts w:hint="eastAsia" w:ascii="仿宋" w:hAnsi="仿宋" w:eastAsia="仿宋" w:cs="仿宋"/>
                <w:kern w:val="0"/>
                <w:sz w:val="21"/>
                <w:szCs w:val="21"/>
                <w:lang w:eastAsia="en-US"/>
              </w:rPr>
              <w:t>硬盘：512GB固态硬盘及以上</w:t>
            </w:r>
          </w:p>
          <w:p w14:paraId="475AC018">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eastAsia="en-US"/>
              </w:rPr>
            </w:pPr>
            <w:r>
              <w:rPr>
                <w:rFonts w:hint="eastAsia" w:ascii="仿宋" w:hAnsi="仿宋" w:eastAsia="仿宋" w:cs="仿宋"/>
                <w:kern w:val="0"/>
                <w:sz w:val="21"/>
                <w:szCs w:val="21"/>
                <w:lang w:eastAsia="en-US"/>
              </w:rPr>
              <w:t>显示器：23寸1920×1080分辨率及以上</w:t>
            </w:r>
          </w:p>
          <w:p w14:paraId="41B50EDF">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eastAsia="en-US"/>
              </w:rPr>
            </w:pPr>
            <w:r>
              <w:rPr>
                <w:rFonts w:hint="eastAsia" w:ascii="仿宋" w:hAnsi="仿宋" w:eastAsia="仿宋" w:cs="仿宋"/>
                <w:kern w:val="0"/>
                <w:sz w:val="21"/>
                <w:szCs w:val="21"/>
                <w:lang w:eastAsia="en-US"/>
              </w:rPr>
              <w:t>有线网卡：1000Mbps以太网卡</w:t>
            </w:r>
          </w:p>
          <w:p w14:paraId="1C6A4BF4">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eastAsia="en-US"/>
              </w:rPr>
            </w:pPr>
            <w:r>
              <w:rPr>
                <w:rFonts w:hint="eastAsia" w:ascii="仿宋" w:hAnsi="仿宋" w:eastAsia="仿宋" w:cs="仿宋"/>
                <w:kern w:val="0"/>
                <w:sz w:val="21"/>
                <w:szCs w:val="21"/>
                <w:lang w:eastAsia="en-US"/>
              </w:rPr>
              <w:t>显卡：集成和独立都可</w:t>
            </w:r>
          </w:p>
          <w:p w14:paraId="3C2C62FD">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eastAsia="en-US"/>
              </w:rPr>
            </w:pPr>
            <w:r>
              <w:rPr>
                <w:rFonts w:hint="eastAsia" w:ascii="仿宋" w:hAnsi="仿宋" w:eastAsia="仿宋" w:cs="仿宋"/>
                <w:kern w:val="0"/>
                <w:sz w:val="21"/>
                <w:szCs w:val="21"/>
                <w:lang w:eastAsia="en-US"/>
              </w:rPr>
              <w:t>支持VT（虚拟化技术）</w:t>
            </w:r>
          </w:p>
        </w:tc>
        <w:tc>
          <w:tcPr>
            <w:tcW w:w="935" w:type="dxa"/>
            <w:vAlign w:val="center"/>
          </w:tcPr>
          <w:p w14:paraId="3A5BAD2F">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kern w:val="0"/>
                <w:sz w:val="21"/>
                <w:szCs w:val="21"/>
                <w:lang w:eastAsia="zh-CN"/>
              </w:rPr>
            </w:pPr>
            <w:r>
              <w:rPr>
                <w:rFonts w:hint="eastAsia" w:ascii="仿宋" w:hAnsi="仿宋" w:eastAsia="仿宋" w:cs="仿宋"/>
                <w:kern w:val="0"/>
                <w:sz w:val="21"/>
                <w:szCs w:val="21"/>
                <w:lang w:val="en-US" w:eastAsia="zh-CN"/>
              </w:rPr>
              <w:t>1</w:t>
            </w:r>
          </w:p>
        </w:tc>
        <w:tc>
          <w:tcPr>
            <w:tcW w:w="1198" w:type="dxa"/>
            <w:vAlign w:val="center"/>
          </w:tcPr>
          <w:p w14:paraId="5C793634">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kern w:val="0"/>
                <w:sz w:val="21"/>
                <w:szCs w:val="21"/>
                <w:lang w:eastAsia="en-US"/>
              </w:rPr>
            </w:pPr>
            <w:r>
              <w:rPr>
                <w:rFonts w:hint="eastAsia" w:ascii="仿宋" w:hAnsi="仿宋" w:eastAsia="仿宋" w:cs="仿宋"/>
                <w:kern w:val="0"/>
                <w:sz w:val="21"/>
                <w:szCs w:val="21"/>
                <w:lang w:val="en-US" w:eastAsia="zh-CN"/>
              </w:rPr>
              <w:t>选手自备</w:t>
            </w:r>
          </w:p>
        </w:tc>
      </w:tr>
      <w:tr w14:paraId="2D64D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0" w:type="auto"/>
            <w:vAlign w:val="center"/>
          </w:tcPr>
          <w:p w14:paraId="6DCA8777">
            <w:pPr>
              <w:keepNext w:val="0"/>
              <w:keepLines w:val="0"/>
              <w:pageBreakBefore w:val="0"/>
              <w:widowControl w:val="0"/>
              <w:kinsoku/>
              <w:wordWrap/>
              <w:overflowPunct/>
              <w:topLinePunct w:val="0"/>
              <w:bidi w:val="0"/>
              <w:adjustRightInd/>
              <w:snapToGrid w:val="0"/>
              <w:spacing w:line="240" w:lineRule="auto"/>
              <w:ind w:firstLine="0" w:firstLineChars="0"/>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软件</w:t>
            </w:r>
          </w:p>
          <w:p w14:paraId="7581E11A">
            <w:pPr>
              <w:keepNext w:val="0"/>
              <w:keepLines w:val="0"/>
              <w:pageBreakBefore w:val="0"/>
              <w:widowControl w:val="0"/>
              <w:kinsoku/>
              <w:wordWrap/>
              <w:overflowPunct/>
              <w:topLinePunct w:val="0"/>
              <w:bidi w:val="0"/>
              <w:adjustRightInd/>
              <w:snapToGrid w:val="0"/>
              <w:spacing w:line="240" w:lineRule="auto"/>
              <w:ind w:firstLine="0" w:firstLineChars="0"/>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1</w:t>
            </w:r>
          </w:p>
        </w:tc>
        <w:tc>
          <w:tcPr>
            <w:tcW w:w="1092" w:type="dxa"/>
            <w:vAlign w:val="center"/>
          </w:tcPr>
          <w:p w14:paraId="7F630A36">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val="en-US" w:eastAsia="en-US"/>
              </w:rPr>
            </w:pPr>
            <w:r>
              <w:rPr>
                <w:rFonts w:hint="eastAsia" w:ascii="仿宋" w:hAnsi="仿宋" w:eastAsia="仿宋" w:cs="仿宋"/>
                <w:kern w:val="0"/>
                <w:sz w:val="21"/>
                <w:szCs w:val="21"/>
                <w:lang w:val="en-US" w:eastAsia="zh-CN"/>
              </w:rPr>
              <w:t>仿真平台Proteus</w:t>
            </w:r>
          </w:p>
        </w:tc>
        <w:tc>
          <w:tcPr>
            <w:tcW w:w="1524" w:type="dxa"/>
            <w:vAlign w:val="center"/>
          </w:tcPr>
          <w:p w14:paraId="6F5FE779">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Proteus</w:t>
            </w:r>
          </w:p>
        </w:tc>
        <w:tc>
          <w:tcPr>
            <w:tcW w:w="3919" w:type="dxa"/>
            <w:vAlign w:val="center"/>
          </w:tcPr>
          <w:p w14:paraId="13FF81D8">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eastAsia="en-US"/>
              </w:rPr>
            </w:pPr>
            <w:r>
              <w:rPr>
                <w:rFonts w:hint="eastAsia" w:ascii="仿宋" w:hAnsi="仿宋" w:eastAsia="仿宋" w:cs="仿宋"/>
                <w:kern w:val="0"/>
                <w:sz w:val="21"/>
                <w:szCs w:val="21"/>
                <w:lang w:val="en-US" w:eastAsia="zh-CN"/>
              </w:rPr>
              <w:t>硬件仿真开发工具</w:t>
            </w:r>
          </w:p>
        </w:tc>
        <w:tc>
          <w:tcPr>
            <w:tcW w:w="935" w:type="dxa"/>
            <w:vAlign w:val="center"/>
          </w:tcPr>
          <w:p w14:paraId="4B3DF5A4">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kern w:val="0"/>
                <w:sz w:val="21"/>
                <w:szCs w:val="21"/>
                <w:lang w:eastAsia="en-US"/>
              </w:rPr>
            </w:pPr>
            <w:r>
              <w:rPr>
                <w:rFonts w:hint="eastAsia" w:ascii="仿宋" w:hAnsi="仿宋" w:eastAsia="仿宋" w:cs="仿宋"/>
                <w:kern w:val="0"/>
                <w:sz w:val="21"/>
                <w:szCs w:val="21"/>
                <w:lang w:eastAsia="en-US"/>
              </w:rPr>
              <w:t>1</w:t>
            </w:r>
          </w:p>
        </w:tc>
        <w:tc>
          <w:tcPr>
            <w:tcW w:w="1198" w:type="dxa"/>
            <w:vAlign w:val="center"/>
          </w:tcPr>
          <w:p w14:paraId="661B5E0C">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kern w:val="0"/>
                <w:sz w:val="21"/>
                <w:szCs w:val="21"/>
                <w:lang w:eastAsia="en-US"/>
              </w:rPr>
            </w:pPr>
            <w:r>
              <w:rPr>
                <w:rFonts w:hint="eastAsia" w:ascii="仿宋" w:hAnsi="仿宋" w:eastAsia="仿宋" w:cs="仿宋"/>
                <w:kern w:val="0"/>
                <w:sz w:val="21"/>
                <w:szCs w:val="21"/>
                <w:lang w:eastAsia="en-US"/>
              </w:rPr>
              <w:t>无</w:t>
            </w:r>
          </w:p>
        </w:tc>
      </w:tr>
      <w:tr w14:paraId="5FB8C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0" w:type="auto"/>
            <w:vAlign w:val="center"/>
          </w:tcPr>
          <w:p w14:paraId="4C5A9B63">
            <w:pPr>
              <w:keepNext w:val="0"/>
              <w:keepLines w:val="0"/>
              <w:pageBreakBefore w:val="0"/>
              <w:widowControl w:val="0"/>
              <w:kinsoku/>
              <w:wordWrap/>
              <w:overflowPunct/>
              <w:topLinePunct w:val="0"/>
              <w:bidi w:val="0"/>
              <w:adjustRightInd/>
              <w:snapToGrid w:val="0"/>
              <w:spacing w:line="240" w:lineRule="auto"/>
              <w:ind w:firstLine="0" w:firstLineChars="0"/>
              <w:jc w:val="center"/>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软件2</w:t>
            </w:r>
          </w:p>
        </w:tc>
        <w:tc>
          <w:tcPr>
            <w:tcW w:w="1092" w:type="dxa"/>
            <w:vAlign w:val="center"/>
          </w:tcPr>
          <w:p w14:paraId="1B573255">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代码编程平台keil</w:t>
            </w:r>
          </w:p>
        </w:tc>
        <w:tc>
          <w:tcPr>
            <w:tcW w:w="1524" w:type="dxa"/>
            <w:vAlign w:val="center"/>
          </w:tcPr>
          <w:p w14:paraId="2D81088A">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Keil</w:t>
            </w:r>
          </w:p>
        </w:tc>
        <w:tc>
          <w:tcPr>
            <w:tcW w:w="3919" w:type="dxa"/>
            <w:vAlign w:val="center"/>
          </w:tcPr>
          <w:p w14:paraId="25EF19A9">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基于C语言的软件代码开发平台</w:t>
            </w:r>
          </w:p>
        </w:tc>
        <w:tc>
          <w:tcPr>
            <w:tcW w:w="935" w:type="dxa"/>
            <w:vAlign w:val="center"/>
          </w:tcPr>
          <w:p w14:paraId="66F1D15B">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w:t>
            </w:r>
          </w:p>
        </w:tc>
        <w:tc>
          <w:tcPr>
            <w:tcW w:w="1198" w:type="dxa"/>
            <w:vAlign w:val="center"/>
          </w:tcPr>
          <w:p w14:paraId="293DA574">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center"/>
              <w:textAlignment w:val="auto"/>
              <w:rPr>
                <w:rFonts w:hint="eastAsia" w:ascii="仿宋" w:hAnsi="仿宋" w:eastAsia="仿宋" w:cs="仿宋"/>
                <w:kern w:val="0"/>
                <w:sz w:val="21"/>
                <w:szCs w:val="21"/>
                <w:lang w:eastAsia="en-US"/>
              </w:rPr>
            </w:pPr>
          </w:p>
        </w:tc>
      </w:tr>
      <w:tr w14:paraId="27064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0" w:type="auto"/>
            <w:vAlign w:val="center"/>
          </w:tcPr>
          <w:p w14:paraId="051AF0AB">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技术支持</w:t>
            </w:r>
          </w:p>
        </w:tc>
        <w:tc>
          <w:tcPr>
            <w:tcW w:w="8668" w:type="dxa"/>
            <w:gridSpan w:val="5"/>
            <w:vAlign w:val="center"/>
          </w:tcPr>
          <w:p w14:paraId="410127C6">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1.承办单位提供比赛场地用电的基本保障。</w:t>
            </w:r>
          </w:p>
          <w:p w14:paraId="41F7BC8C">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2.各参赛队需要对各自设备提供技术保障。</w:t>
            </w:r>
          </w:p>
          <w:p w14:paraId="7549FEEA">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3.其它设备一律不提供基础环境支持。</w:t>
            </w:r>
          </w:p>
        </w:tc>
      </w:tr>
      <w:tr w14:paraId="3DAC0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jc w:val="center"/>
        </w:trPr>
        <w:tc>
          <w:tcPr>
            <w:tcW w:w="0" w:type="auto"/>
            <w:vAlign w:val="center"/>
          </w:tcPr>
          <w:p w14:paraId="26CA69EE">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场地及环境</w:t>
            </w:r>
          </w:p>
        </w:tc>
        <w:tc>
          <w:tcPr>
            <w:tcW w:w="8668" w:type="dxa"/>
            <w:gridSpan w:val="5"/>
          </w:tcPr>
          <w:p w14:paraId="28CF0972">
            <w:pPr>
              <w:keepNext w:val="0"/>
              <w:keepLines w:val="0"/>
              <w:pageBreakBefore w:val="0"/>
              <w:widowControl w:val="0"/>
              <w:kinsoku/>
              <w:wordWrap/>
              <w:overflowPunct/>
              <w:topLinePunct w:val="0"/>
              <w:autoSpaceDE w:val="0"/>
              <w:autoSpaceDN w:val="0"/>
              <w:bidi w:val="0"/>
              <w:adjustRightInd/>
              <w:snapToGrid w:val="0"/>
              <w:spacing w:line="240" w:lineRule="auto"/>
              <w:ind w:left="0" w:leftChars="0" w:firstLine="0" w:firstLineChars="0"/>
              <w:jc w:val="left"/>
              <w:textAlignment w:val="auto"/>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比赛场地设在教室内。教室配置桌椅；教室配有电源插口；赛场不提供外网（自带设备不允许接入外网）；提供教师休息室可供人员休息。</w:t>
            </w:r>
          </w:p>
        </w:tc>
      </w:tr>
    </w:tbl>
    <w:p w14:paraId="1C294D78">
      <w:pPr>
        <w:spacing w:line="360" w:lineRule="auto"/>
        <w:ind w:firstLine="482"/>
        <w:jc w:val="center"/>
        <w:rPr>
          <w:rFonts w:hint="eastAsia"/>
          <w:b/>
          <w:bCs/>
          <w:lang w:eastAsia="zh-CN"/>
        </w:rPr>
      </w:pPr>
    </w:p>
    <w:p w14:paraId="32CABA99">
      <w:pPr>
        <w:spacing w:line="360" w:lineRule="auto"/>
        <w:ind w:firstLine="482"/>
        <w:jc w:val="center"/>
        <w:rPr>
          <w:rFonts w:hint="eastAsia"/>
          <w:b/>
          <w:bCs/>
          <w:lang w:eastAsia="zh-CN"/>
        </w:rPr>
      </w:pPr>
      <w:r>
        <w:rPr>
          <w:rFonts w:hint="eastAsia"/>
          <w:b/>
          <w:bCs/>
          <w:lang w:eastAsia="zh-CN"/>
        </w:rPr>
        <w:t>竞赛软件开发环境及版本一览表</w:t>
      </w:r>
    </w:p>
    <w:tbl>
      <w:tblPr>
        <w:tblStyle w:val="16"/>
        <w:tblW w:w="48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8"/>
        <w:gridCol w:w="2286"/>
        <w:gridCol w:w="3246"/>
        <w:gridCol w:w="909"/>
        <w:gridCol w:w="911"/>
      </w:tblGrid>
      <w:tr w14:paraId="0084D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blHeader/>
          <w:jc w:val="center"/>
        </w:trPr>
        <w:tc>
          <w:tcPr>
            <w:tcW w:w="987" w:type="pct"/>
            <w:shd w:val="clear" w:color="auto" w:fill="FFFFFF"/>
            <w:noWrap w:val="0"/>
            <w:vAlign w:val="center"/>
          </w:tcPr>
          <w:p w14:paraId="24B890CE">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b w:val="0"/>
                <w:bCs w:val="0"/>
                <w:color w:val="000000"/>
                <w:kern w:val="0"/>
                <w:sz w:val="21"/>
                <w:szCs w:val="21"/>
                <w:lang w:eastAsia="en-US"/>
              </w:rPr>
            </w:pPr>
            <w:r>
              <w:rPr>
                <w:rFonts w:hint="eastAsia" w:ascii="方正黑体_GBK" w:hAnsi="方正黑体_GBK" w:eastAsia="方正黑体_GBK" w:cs="方正黑体_GBK"/>
                <w:b w:val="0"/>
                <w:bCs w:val="0"/>
                <w:color w:val="000000"/>
                <w:kern w:val="0"/>
                <w:sz w:val="21"/>
                <w:szCs w:val="21"/>
                <w:lang w:eastAsia="en-US"/>
              </w:rPr>
              <w:t>类别</w:t>
            </w:r>
          </w:p>
        </w:tc>
        <w:tc>
          <w:tcPr>
            <w:tcW w:w="1247" w:type="pct"/>
            <w:shd w:val="clear" w:color="auto" w:fill="FFFFFF"/>
            <w:noWrap w:val="0"/>
            <w:vAlign w:val="center"/>
          </w:tcPr>
          <w:p w14:paraId="6A804B19">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b w:val="0"/>
                <w:bCs w:val="0"/>
                <w:color w:val="000000"/>
                <w:kern w:val="0"/>
                <w:sz w:val="21"/>
                <w:szCs w:val="21"/>
                <w:lang w:eastAsia="en-US"/>
              </w:rPr>
            </w:pPr>
            <w:r>
              <w:rPr>
                <w:rFonts w:hint="eastAsia" w:ascii="方正黑体_GBK" w:hAnsi="方正黑体_GBK" w:eastAsia="方正黑体_GBK" w:cs="方正黑体_GBK"/>
                <w:b w:val="0"/>
                <w:bCs w:val="0"/>
                <w:color w:val="000000"/>
                <w:kern w:val="0"/>
                <w:sz w:val="21"/>
                <w:szCs w:val="21"/>
                <w:lang w:eastAsia="en-US"/>
              </w:rPr>
              <w:t>名称</w:t>
            </w:r>
          </w:p>
        </w:tc>
        <w:tc>
          <w:tcPr>
            <w:tcW w:w="1771" w:type="pct"/>
            <w:shd w:val="clear" w:color="auto" w:fill="FFFFFF"/>
            <w:noWrap w:val="0"/>
            <w:vAlign w:val="center"/>
          </w:tcPr>
          <w:p w14:paraId="7C26FECA">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b w:val="0"/>
                <w:bCs w:val="0"/>
                <w:color w:val="000000"/>
                <w:kern w:val="0"/>
                <w:sz w:val="21"/>
                <w:szCs w:val="21"/>
                <w:lang w:eastAsia="en-US"/>
              </w:rPr>
            </w:pPr>
            <w:r>
              <w:rPr>
                <w:rFonts w:hint="eastAsia" w:ascii="方正黑体_GBK" w:hAnsi="方正黑体_GBK" w:eastAsia="方正黑体_GBK" w:cs="方正黑体_GBK"/>
                <w:b w:val="0"/>
                <w:bCs w:val="0"/>
                <w:color w:val="000000"/>
                <w:kern w:val="0"/>
                <w:sz w:val="21"/>
                <w:szCs w:val="21"/>
                <w:lang w:eastAsia="en-US"/>
              </w:rPr>
              <w:t>版本</w:t>
            </w:r>
          </w:p>
        </w:tc>
        <w:tc>
          <w:tcPr>
            <w:tcW w:w="496" w:type="pct"/>
            <w:shd w:val="clear" w:color="auto" w:fill="FFFFFF"/>
            <w:noWrap w:val="0"/>
            <w:vAlign w:val="center"/>
          </w:tcPr>
          <w:p w14:paraId="788A3D99">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b w:val="0"/>
                <w:bCs w:val="0"/>
                <w:color w:val="000000"/>
                <w:kern w:val="0"/>
                <w:sz w:val="21"/>
                <w:szCs w:val="21"/>
                <w:lang w:eastAsia="en-US"/>
              </w:rPr>
            </w:pPr>
            <w:r>
              <w:rPr>
                <w:rFonts w:hint="eastAsia" w:ascii="方正黑体_GBK" w:hAnsi="方正黑体_GBK" w:eastAsia="方正黑体_GBK" w:cs="方正黑体_GBK"/>
                <w:b w:val="0"/>
                <w:bCs w:val="0"/>
                <w:color w:val="000000"/>
                <w:kern w:val="0"/>
                <w:sz w:val="21"/>
                <w:szCs w:val="21"/>
                <w:lang w:eastAsia="en-US"/>
              </w:rPr>
              <w:t>单位</w:t>
            </w:r>
          </w:p>
        </w:tc>
        <w:tc>
          <w:tcPr>
            <w:tcW w:w="497" w:type="pct"/>
            <w:shd w:val="clear" w:color="auto" w:fill="FFFFFF"/>
            <w:noWrap w:val="0"/>
            <w:vAlign w:val="center"/>
          </w:tcPr>
          <w:p w14:paraId="7758B8B3">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b w:val="0"/>
                <w:bCs w:val="0"/>
                <w:color w:val="000000"/>
                <w:kern w:val="0"/>
                <w:sz w:val="21"/>
                <w:szCs w:val="21"/>
                <w:lang w:eastAsia="en-US"/>
              </w:rPr>
            </w:pPr>
            <w:r>
              <w:rPr>
                <w:rFonts w:hint="eastAsia" w:ascii="方正黑体_GBK" w:hAnsi="方正黑体_GBK" w:eastAsia="方正黑体_GBK" w:cs="方正黑体_GBK"/>
                <w:b w:val="0"/>
                <w:bCs w:val="0"/>
                <w:color w:val="000000"/>
                <w:kern w:val="0"/>
                <w:sz w:val="21"/>
                <w:szCs w:val="21"/>
                <w:lang w:eastAsia="en-US"/>
              </w:rPr>
              <w:t>数量</w:t>
            </w:r>
          </w:p>
        </w:tc>
      </w:tr>
      <w:tr w14:paraId="4DD00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noWrap w:val="0"/>
            <w:vAlign w:val="center"/>
          </w:tcPr>
          <w:p w14:paraId="60D7905E">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操作系统</w:t>
            </w:r>
          </w:p>
        </w:tc>
        <w:tc>
          <w:tcPr>
            <w:tcW w:w="1247" w:type="pct"/>
            <w:noWrap w:val="0"/>
            <w:vAlign w:val="center"/>
          </w:tcPr>
          <w:p w14:paraId="6EAB8661">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Windows10</w:t>
            </w:r>
          </w:p>
        </w:tc>
        <w:tc>
          <w:tcPr>
            <w:tcW w:w="1771" w:type="pct"/>
            <w:noWrap w:val="0"/>
            <w:vAlign w:val="center"/>
          </w:tcPr>
          <w:p w14:paraId="16992616">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Windows 10专业版 （64位）</w:t>
            </w:r>
          </w:p>
        </w:tc>
        <w:tc>
          <w:tcPr>
            <w:tcW w:w="496" w:type="pct"/>
            <w:noWrap w:val="0"/>
            <w:vAlign w:val="center"/>
          </w:tcPr>
          <w:p w14:paraId="58C26C10">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套</w:t>
            </w:r>
          </w:p>
        </w:tc>
        <w:tc>
          <w:tcPr>
            <w:tcW w:w="497" w:type="pct"/>
            <w:noWrap w:val="0"/>
            <w:vAlign w:val="center"/>
          </w:tcPr>
          <w:p w14:paraId="52DF5FFA">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1</w:t>
            </w:r>
          </w:p>
        </w:tc>
      </w:tr>
      <w:tr w14:paraId="4E1B1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restart"/>
            <w:noWrap w:val="0"/>
            <w:vAlign w:val="center"/>
          </w:tcPr>
          <w:p w14:paraId="316ECB37">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开发工具</w:t>
            </w:r>
          </w:p>
        </w:tc>
        <w:tc>
          <w:tcPr>
            <w:tcW w:w="1247" w:type="pct"/>
            <w:noWrap w:val="0"/>
            <w:vAlign w:val="center"/>
          </w:tcPr>
          <w:p w14:paraId="220C88E9">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Adobe XD</w:t>
            </w:r>
          </w:p>
        </w:tc>
        <w:tc>
          <w:tcPr>
            <w:tcW w:w="1771" w:type="pct"/>
            <w:noWrap w:val="0"/>
            <w:vAlign w:val="center"/>
          </w:tcPr>
          <w:p w14:paraId="7ED0D38F">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Version 40及以上</w:t>
            </w:r>
          </w:p>
        </w:tc>
        <w:tc>
          <w:tcPr>
            <w:tcW w:w="496" w:type="pct"/>
            <w:noWrap w:val="0"/>
            <w:vAlign w:val="center"/>
          </w:tcPr>
          <w:p w14:paraId="4E5758B2">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套</w:t>
            </w:r>
          </w:p>
        </w:tc>
        <w:tc>
          <w:tcPr>
            <w:tcW w:w="497" w:type="pct"/>
            <w:noWrap w:val="0"/>
            <w:vAlign w:val="center"/>
          </w:tcPr>
          <w:p w14:paraId="0AC00AE0">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1</w:t>
            </w:r>
          </w:p>
        </w:tc>
      </w:tr>
      <w:tr w14:paraId="33FE9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086B068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en-US"/>
              </w:rPr>
            </w:pPr>
          </w:p>
        </w:tc>
        <w:tc>
          <w:tcPr>
            <w:tcW w:w="1247" w:type="pct"/>
            <w:noWrap w:val="0"/>
            <w:vAlign w:val="center"/>
          </w:tcPr>
          <w:p w14:paraId="27AC06AA">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Axure RP</w:t>
            </w:r>
          </w:p>
        </w:tc>
        <w:tc>
          <w:tcPr>
            <w:tcW w:w="1771" w:type="pct"/>
            <w:noWrap w:val="0"/>
            <w:vAlign w:val="center"/>
          </w:tcPr>
          <w:p w14:paraId="3B26D415">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Version 9.0及以上</w:t>
            </w:r>
          </w:p>
        </w:tc>
        <w:tc>
          <w:tcPr>
            <w:tcW w:w="496" w:type="pct"/>
            <w:noWrap w:val="0"/>
            <w:vAlign w:val="center"/>
          </w:tcPr>
          <w:p w14:paraId="5DB173F9">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套</w:t>
            </w:r>
          </w:p>
        </w:tc>
        <w:tc>
          <w:tcPr>
            <w:tcW w:w="497" w:type="pct"/>
            <w:noWrap w:val="0"/>
            <w:vAlign w:val="center"/>
          </w:tcPr>
          <w:p w14:paraId="4AA532BC">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1</w:t>
            </w:r>
          </w:p>
        </w:tc>
      </w:tr>
      <w:tr w14:paraId="54699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5C7484C5">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en-US"/>
              </w:rPr>
            </w:pPr>
          </w:p>
        </w:tc>
        <w:tc>
          <w:tcPr>
            <w:tcW w:w="1247" w:type="pct"/>
            <w:noWrap w:val="0"/>
            <w:vAlign w:val="center"/>
          </w:tcPr>
          <w:p w14:paraId="3113ECD8">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Adobe Photoshop</w:t>
            </w:r>
          </w:p>
        </w:tc>
        <w:tc>
          <w:tcPr>
            <w:tcW w:w="1771" w:type="pct"/>
            <w:noWrap w:val="0"/>
            <w:vAlign w:val="center"/>
          </w:tcPr>
          <w:p w14:paraId="5C37B7E8">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Version 2019及以上</w:t>
            </w:r>
          </w:p>
        </w:tc>
        <w:tc>
          <w:tcPr>
            <w:tcW w:w="496" w:type="pct"/>
            <w:noWrap w:val="0"/>
            <w:vAlign w:val="center"/>
          </w:tcPr>
          <w:p w14:paraId="086B8964">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套</w:t>
            </w:r>
          </w:p>
        </w:tc>
        <w:tc>
          <w:tcPr>
            <w:tcW w:w="497" w:type="pct"/>
            <w:noWrap w:val="0"/>
            <w:vAlign w:val="center"/>
          </w:tcPr>
          <w:p w14:paraId="5D554DA7">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1</w:t>
            </w:r>
          </w:p>
        </w:tc>
      </w:tr>
      <w:tr w14:paraId="71A13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3675D04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en-US"/>
              </w:rPr>
            </w:pPr>
          </w:p>
        </w:tc>
        <w:tc>
          <w:tcPr>
            <w:tcW w:w="1247" w:type="pct"/>
            <w:noWrap w:val="0"/>
            <w:vAlign w:val="center"/>
          </w:tcPr>
          <w:p w14:paraId="4191BF2C">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Postman</w:t>
            </w:r>
          </w:p>
        </w:tc>
        <w:tc>
          <w:tcPr>
            <w:tcW w:w="1771" w:type="pct"/>
            <w:noWrap w:val="0"/>
            <w:vAlign w:val="center"/>
          </w:tcPr>
          <w:p w14:paraId="1204C2FB">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Version 10.5及以上</w:t>
            </w:r>
          </w:p>
        </w:tc>
        <w:tc>
          <w:tcPr>
            <w:tcW w:w="496" w:type="pct"/>
            <w:noWrap w:val="0"/>
            <w:vAlign w:val="center"/>
          </w:tcPr>
          <w:p w14:paraId="6856A939">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套</w:t>
            </w:r>
          </w:p>
        </w:tc>
        <w:tc>
          <w:tcPr>
            <w:tcW w:w="497" w:type="pct"/>
            <w:noWrap w:val="0"/>
            <w:vAlign w:val="center"/>
          </w:tcPr>
          <w:p w14:paraId="745435CB">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1</w:t>
            </w:r>
          </w:p>
        </w:tc>
      </w:tr>
      <w:tr w14:paraId="0F200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44F3038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en-US"/>
              </w:rPr>
            </w:pPr>
          </w:p>
        </w:tc>
        <w:tc>
          <w:tcPr>
            <w:tcW w:w="1247" w:type="pct"/>
            <w:noWrap w:val="0"/>
            <w:vAlign w:val="center"/>
          </w:tcPr>
          <w:p w14:paraId="2A9164EF">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WPS</w:t>
            </w:r>
          </w:p>
        </w:tc>
        <w:tc>
          <w:tcPr>
            <w:tcW w:w="1771" w:type="pct"/>
            <w:noWrap w:val="0"/>
            <w:vAlign w:val="center"/>
          </w:tcPr>
          <w:p w14:paraId="38C0C5F3">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Version 11.1.0及以上</w:t>
            </w:r>
          </w:p>
        </w:tc>
        <w:tc>
          <w:tcPr>
            <w:tcW w:w="496" w:type="pct"/>
            <w:noWrap w:val="0"/>
            <w:vAlign w:val="center"/>
          </w:tcPr>
          <w:p w14:paraId="509C2472">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套</w:t>
            </w:r>
          </w:p>
        </w:tc>
        <w:tc>
          <w:tcPr>
            <w:tcW w:w="497" w:type="pct"/>
            <w:noWrap w:val="0"/>
            <w:vAlign w:val="center"/>
          </w:tcPr>
          <w:p w14:paraId="6DED253E">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1</w:t>
            </w:r>
          </w:p>
        </w:tc>
      </w:tr>
      <w:tr w14:paraId="31793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32B9B763">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p>
        </w:tc>
        <w:tc>
          <w:tcPr>
            <w:tcW w:w="1247" w:type="pct"/>
            <w:noWrap w:val="0"/>
            <w:vAlign w:val="center"/>
          </w:tcPr>
          <w:p w14:paraId="57B38E7B">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Office Visio</w:t>
            </w:r>
          </w:p>
        </w:tc>
        <w:tc>
          <w:tcPr>
            <w:tcW w:w="1771" w:type="pct"/>
            <w:noWrap w:val="0"/>
            <w:vAlign w:val="center"/>
          </w:tcPr>
          <w:p w14:paraId="2C9329E5">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en-US"/>
              </w:rPr>
              <w:t>Version 2021及以上</w:t>
            </w:r>
          </w:p>
        </w:tc>
        <w:tc>
          <w:tcPr>
            <w:tcW w:w="496" w:type="pct"/>
            <w:noWrap w:val="0"/>
            <w:vAlign w:val="center"/>
          </w:tcPr>
          <w:p w14:paraId="64C7168D">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套</w:t>
            </w:r>
          </w:p>
        </w:tc>
        <w:tc>
          <w:tcPr>
            <w:tcW w:w="497" w:type="pct"/>
            <w:noWrap w:val="0"/>
            <w:vAlign w:val="center"/>
          </w:tcPr>
          <w:p w14:paraId="6FC3391F">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1</w:t>
            </w:r>
          </w:p>
        </w:tc>
      </w:tr>
      <w:tr w14:paraId="5281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40231E2C">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p>
        </w:tc>
        <w:tc>
          <w:tcPr>
            <w:tcW w:w="1247" w:type="pct"/>
            <w:noWrap w:val="0"/>
            <w:vAlign w:val="center"/>
          </w:tcPr>
          <w:p w14:paraId="41684C22">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Android Studio</w:t>
            </w:r>
          </w:p>
        </w:tc>
        <w:tc>
          <w:tcPr>
            <w:tcW w:w="1771" w:type="pct"/>
            <w:noWrap w:val="0"/>
            <w:vAlign w:val="center"/>
          </w:tcPr>
          <w:p w14:paraId="5533BE93">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en-US"/>
              </w:rPr>
              <w:t>Android Studio Arctic Fox及以上</w:t>
            </w:r>
          </w:p>
        </w:tc>
        <w:tc>
          <w:tcPr>
            <w:tcW w:w="496" w:type="pct"/>
            <w:noWrap w:val="0"/>
            <w:vAlign w:val="center"/>
          </w:tcPr>
          <w:p w14:paraId="487A5AC9">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套</w:t>
            </w:r>
          </w:p>
        </w:tc>
        <w:tc>
          <w:tcPr>
            <w:tcW w:w="497" w:type="pct"/>
            <w:noWrap w:val="0"/>
            <w:vAlign w:val="center"/>
          </w:tcPr>
          <w:p w14:paraId="7D2709FD">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1</w:t>
            </w:r>
          </w:p>
        </w:tc>
      </w:tr>
      <w:tr w14:paraId="48705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2DD42259">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p>
        </w:tc>
        <w:tc>
          <w:tcPr>
            <w:tcW w:w="1247" w:type="pct"/>
            <w:noWrap w:val="0"/>
            <w:vAlign w:val="center"/>
          </w:tcPr>
          <w:p w14:paraId="37074C1E">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Chrome</w:t>
            </w:r>
          </w:p>
        </w:tc>
        <w:tc>
          <w:tcPr>
            <w:tcW w:w="1771" w:type="pct"/>
            <w:noWrap w:val="0"/>
            <w:vAlign w:val="center"/>
          </w:tcPr>
          <w:p w14:paraId="55B59978">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Version 111及以上</w:t>
            </w:r>
          </w:p>
        </w:tc>
        <w:tc>
          <w:tcPr>
            <w:tcW w:w="496" w:type="pct"/>
            <w:noWrap w:val="0"/>
            <w:vAlign w:val="center"/>
          </w:tcPr>
          <w:p w14:paraId="4BACE301">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套</w:t>
            </w:r>
          </w:p>
        </w:tc>
        <w:tc>
          <w:tcPr>
            <w:tcW w:w="497" w:type="pct"/>
            <w:noWrap w:val="0"/>
            <w:vAlign w:val="center"/>
          </w:tcPr>
          <w:p w14:paraId="56C7D8F7">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1</w:t>
            </w:r>
          </w:p>
        </w:tc>
      </w:tr>
      <w:tr w14:paraId="238B1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28EDCDA7">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p>
        </w:tc>
        <w:tc>
          <w:tcPr>
            <w:tcW w:w="1247" w:type="pct"/>
            <w:noWrap w:val="0"/>
            <w:vAlign w:val="center"/>
          </w:tcPr>
          <w:p w14:paraId="71633895">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HBuilder X</w:t>
            </w:r>
          </w:p>
        </w:tc>
        <w:tc>
          <w:tcPr>
            <w:tcW w:w="1771" w:type="pct"/>
            <w:noWrap w:val="0"/>
            <w:vAlign w:val="center"/>
          </w:tcPr>
          <w:p w14:paraId="22777774">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Version 3.1.22及以上</w:t>
            </w:r>
          </w:p>
        </w:tc>
        <w:tc>
          <w:tcPr>
            <w:tcW w:w="496" w:type="pct"/>
            <w:noWrap w:val="0"/>
            <w:vAlign w:val="center"/>
          </w:tcPr>
          <w:p w14:paraId="73D15808">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套</w:t>
            </w:r>
          </w:p>
        </w:tc>
        <w:tc>
          <w:tcPr>
            <w:tcW w:w="497" w:type="pct"/>
            <w:noWrap w:val="0"/>
            <w:vAlign w:val="center"/>
          </w:tcPr>
          <w:p w14:paraId="7965EFBF">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1</w:t>
            </w:r>
          </w:p>
        </w:tc>
      </w:tr>
      <w:tr w14:paraId="329BB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245BE39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en-US"/>
              </w:rPr>
            </w:pPr>
          </w:p>
        </w:tc>
        <w:tc>
          <w:tcPr>
            <w:tcW w:w="1247" w:type="pct"/>
            <w:noWrap w:val="0"/>
            <w:vAlign w:val="center"/>
          </w:tcPr>
          <w:p w14:paraId="7A0383E6">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GitStack</w:t>
            </w:r>
          </w:p>
        </w:tc>
        <w:tc>
          <w:tcPr>
            <w:tcW w:w="1771" w:type="pct"/>
            <w:noWrap w:val="0"/>
            <w:vAlign w:val="center"/>
          </w:tcPr>
          <w:p w14:paraId="7B23494E">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Version 2.3.11及以上</w:t>
            </w:r>
          </w:p>
        </w:tc>
        <w:tc>
          <w:tcPr>
            <w:tcW w:w="496" w:type="pct"/>
            <w:noWrap w:val="0"/>
            <w:vAlign w:val="center"/>
          </w:tcPr>
          <w:p w14:paraId="6C6FBC9E">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套</w:t>
            </w:r>
          </w:p>
        </w:tc>
        <w:tc>
          <w:tcPr>
            <w:tcW w:w="497" w:type="pct"/>
            <w:noWrap w:val="0"/>
            <w:vAlign w:val="center"/>
          </w:tcPr>
          <w:p w14:paraId="48C5F03E">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1</w:t>
            </w:r>
          </w:p>
        </w:tc>
      </w:tr>
      <w:tr w14:paraId="130F2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3ADF1F3C">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en-US"/>
              </w:rPr>
            </w:pPr>
          </w:p>
        </w:tc>
        <w:tc>
          <w:tcPr>
            <w:tcW w:w="1247" w:type="pct"/>
            <w:noWrap w:val="0"/>
            <w:vAlign w:val="center"/>
          </w:tcPr>
          <w:p w14:paraId="4FF6B52E">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WinRAR</w:t>
            </w:r>
          </w:p>
        </w:tc>
        <w:tc>
          <w:tcPr>
            <w:tcW w:w="1771" w:type="pct"/>
            <w:noWrap w:val="0"/>
            <w:vAlign w:val="center"/>
          </w:tcPr>
          <w:p w14:paraId="67D3E70F">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Version 6.0.2及以上</w:t>
            </w:r>
          </w:p>
        </w:tc>
        <w:tc>
          <w:tcPr>
            <w:tcW w:w="496" w:type="pct"/>
            <w:noWrap w:val="0"/>
            <w:vAlign w:val="center"/>
          </w:tcPr>
          <w:p w14:paraId="1F9A33E0">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套</w:t>
            </w:r>
          </w:p>
        </w:tc>
        <w:tc>
          <w:tcPr>
            <w:tcW w:w="497" w:type="pct"/>
            <w:noWrap w:val="0"/>
            <w:vAlign w:val="center"/>
          </w:tcPr>
          <w:p w14:paraId="3B6091AF">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1</w:t>
            </w:r>
          </w:p>
        </w:tc>
      </w:tr>
      <w:tr w14:paraId="3B2B4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7" w:type="pct"/>
            <w:vMerge w:val="continue"/>
            <w:noWrap w:val="0"/>
            <w:vAlign w:val="center"/>
          </w:tcPr>
          <w:p w14:paraId="3E4564A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en-US"/>
              </w:rPr>
            </w:pPr>
          </w:p>
        </w:tc>
        <w:tc>
          <w:tcPr>
            <w:tcW w:w="1247" w:type="pct"/>
            <w:noWrap w:val="0"/>
            <w:vAlign w:val="center"/>
          </w:tcPr>
          <w:p w14:paraId="6AB20B66">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DevEco Studio</w:t>
            </w:r>
          </w:p>
        </w:tc>
        <w:tc>
          <w:tcPr>
            <w:tcW w:w="1771" w:type="pct"/>
            <w:noWrap w:val="0"/>
            <w:vAlign w:val="center"/>
          </w:tcPr>
          <w:p w14:paraId="4E535E9B">
            <w:pPr>
              <w:keepNext w:val="0"/>
              <w:keepLines w:val="0"/>
              <w:pageBreakBefore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Version 3.1.1及以上</w:t>
            </w:r>
          </w:p>
        </w:tc>
        <w:tc>
          <w:tcPr>
            <w:tcW w:w="496" w:type="pct"/>
            <w:noWrap w:val="0"/>
            <w:vAlign w:val="center"/>
          </w:tcPr>
          <w:p w14:paraId="2CDCCBDE">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eastAsia="en-US"/>
              </w:rPr>
            </w:pPr>
            <w:r>
              <w:rPr>
                <w:rFonts w:hint="eastAsia" w:ascii="仿宋" w:hAnsi="仿宋" w:eastAsia="仿宋" w:cs="仿宋"/>
                <w:color w:val="000000"/>
                <w:kern w:val="0"/>
                <w:sz w:val="21"/>
                <w:szCs w:val="21"/>
                <w:lang w:eastAsia="en-US"/>
              </w:rPr>
              <w:t>套</w:t>
            </w:r>
          </w:p>
        </w:tc>
        <w:tc>
          <w:tcPr>
            <w:tcW w:w="497" w:type="pct"/>
            <w:noWrap w:val="0"/>
            <w:vAlign w:val="center"/>
          </w:tcPr>
          <w:p w14:paraId="3ECA1B6C">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eastAsia="zh-CN"/>
              </w:rPr>
              <w:t>1</w:t>
            </w:r>
          </w:p>
        </w:tc>
      </w:tr>
    </w:tbl>
    <w:p w14:paraId="5EA53B62">
      <w:pPr>
        <w:pStyle w:val="6"/>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黑体" w:hAnsi="黑体" w:eastAsia="黑体" w:cs="黑体"/>
          <w:b w:val="0"/>
          <w:bCs w:val="0"/>
          <w:color w:val="auto"/>
          <w:sz w:val="30"/>
          <w:szCs w:val="30"/>
          <w:lang w:val="en-US" w:eastAsia="zh-CN"/>
        </w:rPr>
      </w:pPr>
      <w:r>
        <w:rPr>
          <w:rFonts w:hint="eastAsia" w:ascii="黑体" w:hAnsi="黑体" w:eastAsia="黑体" w:cs="黑体"/>
          <w:b w:val="0"/>
          <w:bCs w:val="0"/>
          <w:color w:val="auto"/>
          <w:sz w:val="30"/>
          <w:szCs w:val="30"/>
          <w:lang w:val="en-US" w:eastAsia="zh-CN"/>
        </w:rPr>
        <w:t>七、参赛流程</w:t>
      </w:r>
    </w:p>
    <w:tbl>
      <w:tblPr>
        <w:tblStyle w:val="17"/>
        <w:tblW w:w="0" w:type="auto"/>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5"/>
        <w:gridCol w:w="2986"/>
        <w:gridCol w:w="3964"/>
      </w:tblGrid>
      <w:tr w14:paraId="4BAB2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vAlign w:val="center"/>
          </w:tcPr>
          <w:p w14:paraId="6691FCE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阶段</w:t>
            </w:r>
          </w:p>
        </w:tc>
        <w:tc>
          <w:tcPr>
            <w:tcW w:w="2986" w:type="dxa"/>
            <w:vAlign w:val="center"/>
          </w:tcPr>
          <w:p w14:paraId="528F449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时间节点</w:t>
            </w:r>
          </w:p>
        </w:tc>
        <w:tc>
          <w:tcPr>
            <w:tcW w:w="3964" w:type="dxa"/>
            <w:vAlign w:val="center"/>
          </w:tcPr>
          <w:p w14:paraId="26F5836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b/>
                <w:bCs/>
                <w:i w:val="0"/>
                <w:iCs w:val="0"/>
                <w:caps w:val="0"/>
                <w:color w:val="auto"/>
                <w:spacing w:val="8"/>
                <w:kern w:val="0"/>
                <w:sz w:val="24"/>
                <w:szCs w:val="24"/>
                <w:vertAlign w:val="baseline"/>
                <w:lang w:val="en-US" w:eastAsia="zh-CN" w:bidi="ar"/>
              </w:rPr>
              <w:t>具体事项</w:t>
            </w:r>
          </w:p>
        </w:tc>
      </w:tr>
      <w:tr w14:paraId="7E45A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2385" w:type="dxa"/>
            <w:vAlign w:val="center"/>
          </w:tcPr>
          <w:p w14:paraId="050E8CB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报名阶段</w:t>
            </w:r>
          </w:p>
        </w:tc>
        <w:tc>
          <w:tcPr>
            <w:tcW w:w="2986" w:type="dxa"/>
            <w:vAlign w:val="center"/>
          </w:tcPr>
          <w:p w14:paraId="1CFE6B3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2025年5月1日~10日</w:t>
            </w:r>
          </w:p>
        </w:tc>
        <w:tc>
          <w:tcPr>
            <w:tcW w:w="3964" w:type="dxa"/>
            <w:vAlign w:val="center"/>
          </w:tcPr>
          <w:p w14:paraId="6C6FBB4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参赛部门选手提交报名信息，完成组队及指导教师确定等事宜</w:t>
            </w:r>
          </w:p>
        </w:tc>
      </w:tr>
      <w:tr w14:paraId="060E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5" w:type="dxa"/>
            <w:vAlign w:val="center"/>
          </w:tcPr>
          <w:p w14:paraId="0B83188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赛前准备阶段</w:t>
            </w:r>
          </w:p>
        </w:tc>
        <w:tc>
          <w:tcPr>
            <w:tcW w:w="2986" w:type="dxa"/>
            <w:vAlign w:val="center"/>
          </w:tcPr>
          <w:p w14:paraId="3729FDD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2025年5月11日~15日</w:t>
            </w:r>
          </w:p>
        </w:tc>
        <w:tc>
          <w:tcPr>
            <w:tcW w:w="3964" w:type="dxa"/>
            <w:vAlign w:val="center"/>
          </w:tcPr>
          <w:p w14:paraId="27F4A7A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承办方准备比赛场地、设备、资料等；参赛队伍进行赛前训练、熟悉比赛规则和流程等</w:t>
            </w:r>
          </w:p>
        </w:tc>
      </w:tr>
      <w:tr w14:paraId="47356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2385" w:type="dxa"/>
            <w:vAlign w:val="center"/>
          </w:tcPr>
          <w:p w14:paraId="6487F4B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报到阶段</w:t>
            </w:r>
          </w:p>
        </w:tc>
        <w:tc>
          <w:tcPr>
            <w:tcW w:w="2986" w:type="dxa"/>
            <w:vAlign w:val="center"/>
          </w:tcPr>
          <w:p w14:paraId="25E10C3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2025年5月27日</w:t>
            </w:r>
          </w:p>
          <w:p w14:paraId="111DEFB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15:00-18:00</w:t>
            </w:r>
          </w:p>
        </w:tc>
        <w:tc>
          <w:tcPr>
            <w:tcW w:w="3964" w:type="dxa"/>
            <w:vAlign w:val="center"/>
          </w:tcPr>
          <w:p w14:paraId="4FD0F26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参赛队伍报到，熟悉比赛场地，参加赛前说明会等</w:t>
            </w:r>
          </w:p>
        </w:tc>
      </w:tr>
      <w:tr w14:paraId="3A768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2385" w:type="dxa"/>
            <w:vAlign w:val="center"/>
          </w:tcPr>
          <w:p w14:paraId="481D400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比赛阶段</w:t>
            </w:r>
          </w:p>
        </w:tc>
        <w:tc>
          <w:tcPr>
            <w:tcW w:w="2986" w:type="dxa"/>
            <w:vAlign w:val="center"/>
          </w:tcPr>
          <w:p w14:paraId="1A739CA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2025年5月29日</w:t>
            </w:r>
          </w:p>
          <w:p w14:paraId="240FB51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14:00-18:00</w:t>
            </w:r>
          </w:p>
        </w:tc>
        <w:tc>
          <w:tcPr>
            <w:tcW w:w="3964" w:type="dxa"/>
            <w:vAlign w:val="center"/>
          </w:tcPr>
          <w:p w14:paraId="179A2B9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按比赛时间安排进行正式比赛，选手完成各项竞赛任务</w:t>
            </w:r>
          </w:p>
        </w:tc>
      </w:tr>
      <w:tr w14:paraId="5994B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385" w:type="dxa"/>
            <w:vAlign w:val="center"/>
          </w:tcPr>
          <w:p w14:paraId="628C0F6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成绩评定阶段</w:t>
            </w:r>
          </w:p>
        </w:tc>
        <w:tc>
          <w:tcPr>
            <w:tcW w:w="2986" w:type="dxa"/>
            <w:vAlign w:val="center"/>
          </w:tcPr>
          <w:p w14:paraId="3107178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2025年5月30日</w:t>
            </w:r>
          </w:p>
        </w:tc>
        <w:tc>
          <w:tcPr>
            <w:tcW w:w="3964" w:type="dxa"/>
            <w:vAlign w:val="center"/>
          </w:tcPr>
          <w:p w14:paraId="6AFDE9E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both"/>
              <w:textAlignment w:val="baseline"/>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8"/>
                <w:kern w:val="0"/>
                <w:sz w:val="24"/>
                <w:szCs w:val="24"/>
                <w:vertAlign w:val="baseline"/>
                <w:lang w:val="en-US" w:eastAsia="zh-CN" w:bidi="ar"/>
              </w:rPr>
              <w:t>评委进行评分，统分员统计成绩，确定比赛结果</w:t>
            </w:r>
          </w:p>
        </w:tc>
      </w:tr>
      <w:tr w14:paraId="44F5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2385" w:type="dxa"/>
            <w:vAlign w:val="center"/>
          </w:tcPr>
          <w:p w14:paraId="26333FD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颁奖阶段</w:t>
            </w:r>
          </w:p>
        </w:tc>
        <w:tc>
          <w:tcPr>
            <w:tcW w:w="2986" w:type="dxa"/>
            <w:vAlign w:val="center"/>
          </w:tcPr>
          <w:p w14:paraId="54621A3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根据学校安排另行通知</w:t>
            </w:r>
          </w:p>
        </w:tc>
        <w:tc>
          <w:tcPr>
            <w:tcW w:w="3964" w:type="dxa"/>
            <w:vAlign w:val="center"/>
          </w:tcPr>
          <w:p w14:paraId="2E05FF1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both"/>
              <w:textAlignment w:val="baseline"/>
              <w:rPr>
                <w:rFonts w:hint="eastAsia" w:ascii="仿宋" w:hAnsi="仿宋" w:eastAsia="仿宋" w:cs="仿宋"/>
                <w:i w:val="0"/>
                <w:iCs w:val="0"/>
                <w:caps w:val="0"/>
                <w:color w:val="auto"/>
                <w:spacing w:val="8"/>
                <w:kern w:val="0"/>
                <w:sz w:val="24"/>
                <w:szCs w:val="24"/>
                <w:vertAlign w:val="baseline"/>
                <w:lang w:val="en-US" w:eastAsia="zh-CN" w:bidi="ar"/>
              </w:rPr>
            </w:pPr>
            <w:r>
              <w:rPr>
                <w:rFonts w:hint="eastAsia" w:ascii="仿宋" w:hAnsi="仿宋" w:eastAsia="仿宋" w:cs="仿宋"/>
                <w:i w:val="0"/>
                <w:iCs w:val="0"/>
                <w:caps w:val="0"/>
                <w:color w:val="auto"/>
                <w:spacing w:val="8"/>
                <w:kern w:val="0"/>
                <w:sz w:val="24"/>
                <w:szCs w:val="24"/>
                <w:vertAlign w:val="baseline"/>
                <w:lang w:val="en-US" w:eastAsia="zh-CN" w:bidi="ar"/>
              </w:rPr>
              <w:t>举行颁奖仪式，对获奖选手/队伍进行表彰</w:t>
            </w:r>
          </w:p>
        </w:tc>
      </w:tr>
    </w:tbl>
    <w:p w14:paraId="288CCB38">
      <w:pPr>
        <w:rPr>
          <w:rFonts w:hint="default"/>
          <w:color w:val="FF0000"/>
          <w:lang w:val="en-US" w:eastAsia="zh-CN"/>
        </w:rPr>
      </w:pPr>
    </w:p>
    <w:p w14:paraId="75CD23B1">
      <w:pPr>
        <w:pStyle w:val="6"/>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黑体" w:hAnsi="黑体" w:eastAsia="黑体" w:cs="黑体"/>
          <w:b w:val="0"/>
          <w:bCs w:val="0"/>
          <w:color w:val="000000" w:themeColor="text1"/>
          <w:sz w:val="30"/>
          <w:szCs w:val="30"/>
          <w14:textFill>
            <w14:solidFill>
              <w14:schemeClr w14:val="tx1"/>
            </w14:solidFill>
          </w14:textFill>
        </w:rPr>
      </w:pPr>
      <w:r>
        <w:rPr>
          <w:rFonts w:hint="eastAsia" w:ascii="黑体" w:hAnsi="黑体" w:eastAsia="黑体" w:cs="黑体"/>
          <w:b w:val="0"/>
          <w:bCs w:val="0"/>
          <w:color w:val="000000" w:themeColor="text1"/>
          <w:sz w:val="30"/>
          <w:szCs w:val="30"/>
          <w:lang w:val="en-US" w:eastAsia="zh-CN"/>
          <w14:textFill>
            <w14:solidFill>
              <w14:schemeClr w14:val="tx1"/>
            </w14:solidFill>
          </w14:textFill>
        </w:rPr>
        <w:t>八</w:t>
      </w:r>
      <w:r>
        <w:rPr>
          <w:rFonts w:hint="eastAsia" w:ascii="黑体" w:hAnsi="黑体" w:eastAsia="黑体" w:cs="黑体"/>
          <w:b w:val="0"/>
          <w:bCs w:val="0"/>
          <w:color w:val="000000" w:themeColor="text1"/>
          <w:sz w:val="30"/>
          <w:szCs w:val="30"/>
          <w14:textFill>
            <w14:solidFill>
              <w14:schemeClr w14:val="tx1"/>
            </w14:solidFill>
          </w14:textFill>
        </w:rPr>
        <w:t>、奖项设定</w:t>
      </w:r>
    </w:p>
    <w:p w14:paraId="4D1ADB93">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根据竞赛成绩，获奖等次与比例分别为实际参赛队数的：一等奖15%、二等奖25%、三等奖35%。</w:t>
      </w:r>
    </w:p>
    <w:p w14:paraId="088F937B">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 xml:space="preserve">如出现参赛队总分相同情况，按照模块分值权重顺序的得分高低排序，即总成绩相同的情况下比较技能水平的排名优先；以此类推完成相同成绩的排序。如果所有模块分值相同，则查看文档撰写规范分值进行排序。 </w:t>
      </w:r>
    </w:p>
    <w:p w14:paraId="146BA3C0">
      <w:pPr>
        <w:pStyle w:val="6"/>
        <w:pageBreakBefore w:val="0"/>
        <w:widowControl w:val="0"/>
        <w:kinsoku/>
        <w:wordWrap/>
        <w:overflowPunct/>
        <w:topLinePunct w:val="0"/>
        <w:autoSpaceDE/>
        <w:autoSpaceDN/>
        <w:bidi w:val="0"/>
        <w:adjustRightInd/>
        <w:snapToGrid/>
        <w:spacing w:line="560" w:lineRule="exact"/>
        <w:ind w:firstLine="562"/>
        <w:textAlignment w:val="auto"/>
        <w:rPr>
          <w:rFonts w:hint="eastAsia" w:ascii="黑体" w:hAnsi="黑体" w:eastAsia="黑体" w:cs="黑体"/>
          <w:b w:val="0"/>
          <w:bCs w:val="0"/>
          <w:color w:val="000000" w:themeColor="text1"/>
          <w:sz w:val="30"/>
          <w:szCs w:val="30"/>
          <w:lang w:val="en-US" w:eastAsia="zh-CN"/>
          <w14:textFill>
            <w14:solidFill>
              <w14:schemeClr w14:val="tx1"/>
            </w14:solidFill>
          </w14:textFill>
        </w:rPr>
      </w:pPr>
      <w:r>
        <w:rPr>
          <w:rFonts w:hint="eastAsia" w:ascii="黑体" w:hAnsi="黑体" w:eastAsia="黑体" w:cs="黑体"/>
          <w:b w:val="0"/>
          <w:bCs w:val="0"/>
          <w:color w:val="000000" w:themeColor="text1"/>
          <w:sz w:val="30"/>
          <w:szCs w:val="30"/>
          <w:lang w:val="en-US" w:eastAsia="zh-CN"/>
          <w14:textFill>
            <w14:solidFill>
              <w14:schemeClr w14:val="tx1"/>
            </w14:solidFill>
          </w14:textFill>
        </w:rPr>
        <w:t>九、赛项命题</w:t>
      </w:r>
    </w:p>
    <w:p w14:paraId="6477226F">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赛项竞赛方案公布后，由</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承办单位统一命题，并提供接口文档</w:t>
      </w:r>
      <w:r>
        <w:rPr>
          <w:rFonts w:hint="eastAsia" w:ascii="仿宋_GB2312" w:hAnsi="仿宋_GB2312" w:eastAsia="仿宋_GB2312" w:cs="仿宋_GB2312"/>
          <w:color w:val="000000" w:themeColor="text1"/>
          <w:sz w:val="30"/>
          <w:szCs w:val="30"/>
          <w14:textFill>
            <w14:solidFill>
              <w14:schemeClr w14:val="tx1"/>
            </w14:solidFill>
          </w14:textFill>
        </w:rPr>
        <w:t>。</w:t>
      </w:r>
    </w:p>
    <w:p w14:paraId="5C3233DD">
      <w:pPr>
        <w:pStyle w:val="6"/>
        <w:pageBreakBefore w:val="0"/>
        <w:widowControl w:val="0"/>
        <w:kinsoku/>
        <w:wordWrap/>
        <w:overflowPunct/>
        <w:topLinePunct w:val="0"/>
        <w:autoSpaceDE/>
        <w:autoSpaceDN/>
        <w:bidi w:val="0"/>
        <w:adjustRightInd/>
        <w:snapToGrid/>
        <w:spacing w:line="560" w:lineRule="exact"/>
        <w:ind w:firstLine="562"/>
        <w:textAlignment w:val="auto"/>
        <w:rPr>
          <w:rFonts w:hint="eastAsia" w:ascii="黑体" w:hAnsi="黑体" w:eastAsia="黑体" w:cs="黑体"/>
          <w:b w:val="0"/>
          <w:bCs w:val="0"/>
          <w:color w:val="000000" w:themeColor="text1"/>
          <w:sz w:val="30"/>
          <w:szCs w:val="30"/>
          <w:lang w:val="en-US" w:eastAsia="zh-CN"/>
          <w14:textFill>
            <w14:solidFill>
              <w14:schemeClr w14:val="tx1"/>
            </w14:solidFill>
          </w14:textFill>
        </w:rPr>
      </w:pPr>
      <w:r>
        <w:rPr>
          <w:rFonts w:hint="eastAsia" w:ascii="黑体" w:hAnsi="黑体" w:eastAsia="黑体" w:cs="黑体"/>
          <w:b w:val="0"/>
          <w:bCs w:val="0"/>
          <w:color w:val="000000" w:themeColor="text1"/>
          <w:sz w:val="30"/>
          <w:szCs w:val="30"/>
          <w:lang w:val="en-US" w:eastAsia="zh-CN"/>
          <w14:textFill>
            <w14:solidFill>
              <w14:schemeClr w14:val="tx1"/>
            </w14:solidFill>
          </w14:textFill>
        </w:rPr>
        <w:t>十、竞赛规则</w:t>
      </w:r>
    </w:p>
    <w:p w14:paraId="7B532B32">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1. 比赛赛位通过抽签决定，比赛期间参赛选手原则上不得离开比赛场地。</w:t>
      </w:r>
    </w:p>
    <w:p w14:paraId="7D094AD6">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2. 比赛所需的硬件、软件和辅助工具</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由参赛选手自备</w:t>
      </w:r>
      <w:r>
        <w:rPr>
          <w:rFonts w:hint="eastAsia" w:ascii="仿宋_GB2312" w:hAnsi="仿宋_GB2312" w:eastAsia="仿宋_GB2312" w:cs="仿宋_GB2312"/>
          <w:color w:val="000000" w:themeColor="text1"/>
          <w:sz w:val="30"/>
          <w:szCs w:val="30"/>
          <w14:textFill>
            <w14:solidFill>
              <w14:schemeClr w14:val="tx1"/>
            </w14:solidFill>
          </w14:textFill>
        </w:rPr>
        <w:t>，参赛队不得使用自带的任何具有存储和通信功能的设备，如硬盘、光盘、U盘、手机、智能手表、PDA等。</w:t>
      </w:r>
    </w:p>
    <w:p w14:paraId="5332B363">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3. 参赛选手在赛前10分钟领取比赛任务，并进入比赛赛位。比赛正式开始方可进行相关操作。</w:t>
      </w:r>
    </w:p>
    <w:p w14:paraId="7B8ECF37">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4.</w:t>
      </w:r>
      <w:r>
        <w:rPr>
          <w:rFonts w:hint="eastAsia" w:ascii="仿宋_GB2312" w:hAnsi="仿宋_GB2312" w:eastAsia="仿宋_GB2312" w:cs="仿宋_GB2312"/>
          <w:color w:val="000000" w:themeColor="text1"/>
          <w:sz w:val="30"/>
          <w:szCs w:val="30"/>
          <w14:textFill>
            <w14:solidFill>
              <w14:schemeClr w14:val="tx1"/>
            </w14:solidFill>
          </w14:textFill>
        </w:rPr>
        <w:t>比赛过程中，参赛选手如有疑问，应举手示意，现场裁判应按要求及时予以答疑。由承办校提供设备、软件的参赛队，参赛选手遇到计算机、应用软件或系统故障时，由现场裁判请示裁判长同意后将该参赛选手（团队）的比赛时间相应后延。</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如需</w:t>
      </w:r>
      <w:r>
        <w:rPr>
          <w:rFonts w:hint="eastAsia" w:ascii="仿宋_GB2312" w:hAnsi="仿宋_GB2312" w:eastAsia="仿宋_GB2312" w:cs="仿宋_GB2312"/>
          <w:color w:val="000000" w:themeColor="text1"/>
          <w:sz w:val="30"/>
          <w:szCs w:val="30"/>
          <w14:textFill>
            <w14:solidFill>
              <w14:schemeClr w14:val="tx1"/>
            </w14:solidFill>
          </w14:textFill>
        </w:rPr>
        <w:t>启用备用设备</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的，需</w:t>
      </w:r>
      <w:r>
        <w:rPr>
          <w:rFonts w:hint="eastAsia" w:ascii="仿宋_GB2312" w:hAnsi="仿宋_GB2312" w:eastAsia="仿宋_GB2312" w:cs="仿宋_GB2312"/>
          <w:color w:val="000000" w:themeColor="text1"/>
          <w:sz w:val="30"/>
          <w:szCs w:val="30"/>
          <w14:textFill>
            <w14:solidFill>
              <w14:schemeClr w14:val="tx1"/>
            </w14:solidFill>
          </w14:textFill>
        </w:rPr>
        <w:t>经赛场裁判长确认</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r>
        <w:rPr>
          <w:rFonts w:hint="eastAsia" w:ascii="仿宋_GB2312" w:hAnsi="仿宋_GB2312" w:eastAsia="仿宋_GB2312" w:cs="仿宋_GB2312"/>
          <w:color w:val="000000" w:themeColor="text1"/>
          <w:sz w:val="30"/>
          <w:szCs w:val="30"/>
          <w14:textFill>
            <w14:solidFill>
              <w14:schemeClr w14:val="tx1"/>
            </w14:solidFill>
          </w14:textFill>
        </w:rPr>
        <w:t>比赛自带设备、软件的参赛队，如设备、软件遇到故障，由参赛队承担，承办校不提供技术保障服务，竞赛时间不后延。</w:t>
      </w:r>
    </w:p>
    <w:p w14:paraId="71FF591C">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5</w:t>
      </w:r>
      <w:r>
        <w:rPr>
          <w:rFonts w:hint="eastAsia" w:ascii="仿宋_GB2312" w:hAnsi="仿宋_GB2312" w:eastAsia="仿宋_GB2312" w:cs="仿宋_GB2312"/>
          <w:color w:val="000000" w:themeColor="text1"/>
          <w:sz w:val="30"/>
          <w:szCs w:val="30"/>
          <w14:textFill>
            <w14:solidFill>
              <w14:schemeClr w14:val="tx1"/>
            </w14:solidFill>
          </w14:textFill>
        </w:rPr>
        <w:t>. 比赛时间结束，选手应全体起立，结束操作。经工作人员查收清点所有文档后方可离开赛场，离开赛场时不得带走任何资料。</w:t>
      </w:r>
    </w:p>
    <w:p w14:paraId="7FF62A60">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6</w:t>
      </w:r>
      <w:r>
        <w:rPr>
          <w:rFonts w:hint="eastAsia" w:ascii="仿宋_GB2312" w:hAnsi="仿宋_GB2312" w:eastAsia="仿宋_GB2312" w:cs="仿宋_GB2312"/>
          <w:color w:val="000000" w:themeColor="text1"/>
          <w:sz w:val="30"/>
          <w:szCs w:val="30"/>
          <w14:textFill>
            <w14:solidFill>
              <w14:schemeClr w14:val="tx1"/>
            </w14:solidFill>
          </w14:textFill>
        </w:rPr>
        <w:t>. 赛项裁判应严格遵守赛项各项规章制度，确保比赛公平、公正、公开。比赛当日</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14</w:t>
      </w:r>
      <w:r>
        <w:rPr>
          <w:rFonts w:hint="eastAsia" w:ascii="仿宋_GB2312" w:hAnsi="仿宋_GB2312" w:eastAsia="仿宋_GB2312" w:cs="仿宋_GB2312"/>
          <w:color w:val="000000" w:themeColor="text1"/>
          <w:sz w:val="30"/>
          <w:szCs w:val="30"/>
          <w14:textFill>
            <w14:solidFill>
              <w14:schemeClr w14:val="tx1"/>
            </w14:solidFill>
          </w14:textFill>
        </w:rPr>
        <w:t>:30起，赛项裁判应上交所有通信设备，由赛项执委会统一保管，并安排赛项裁判在指定区域休息或工作，直至赛项成绩评定结束。</w:t>
      </w:r>
    </w:p>
    <w:p w14:paraId="79FA259C">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7</w:t>
      </w:r>
      <w:r>
        <w:rPr>
          <w:rFonts w:hint="eastAsia" w:ascii="仿宋_GB2312" w:hAnsi="仿宋_GB2312" w:eastAsia="仿宋_GB2312" w:cs="仿宋_GB2312"/>
          <w:color w:val="000000" w:themeColor="text1"/>
          <w:sz w:val="30"/>
          <w:szCs w:val="30"/>
          <w14:textFill>
            <w14:solidFill>
              <w14:schemeClr w14:val="tx1"/>
            </w14:solidFill>
          </w14:textFill>
        </w:rPr>
        <w:t>. 比赛结束后，评分裁判方可入场进行成绩评判。最终竞赛成绩经复核无误、裁判长签字确认后，按要求上报教育厅。</w:t>
      </w:r>
    </w:p>
    <w:p w14:paraId="6E25D7F7">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8</w:t>
      </w:r>
      <w:r>
        <w:rPr>
          <w:rFonts w:hint="eastAsia" w:ascii="仿宋_GB2312" w:hAnsi="仿宋_GB2312" w:eastAsia="仿宋_GB2312" w:cs="仿宋_GB2312"/>
          <w:color w:val="000000" w:themeColor="text1"/>
          <w:sz w:val="30"/>
          <w:szCs w:val="30"/>
          <w14:textFill>
            <w14:solidFill>
              <w14:schemeClr w14:val="tx1"/>
            </w14:solidFill>
          </w14:textFill>
        </w:rPr>
        <w:t>. 赛项中每个比赛环节裁判评分的原始材料和最终成绩等结果性材料，经裁判长签字后，装袋密封留档；由赛项承办院校封存，并委派专人妥善保管。</w:t>
      </w:r>
    </w:p>
    <w:p w14:paraId="6475DE83">
      <w:pPr>
        <w:pStyle w:val="6"/>
        <w:pageBreakBefore w:val="0"/>
        <w:widowControl w:val="0"/>
        <w:kinsoku/>
        <w:wordWrap/>
        <w:overflowPunct/>
        <w:topLinePunct w:val="0"/>
        <w:autoSpaceDE/>
        <w:autoSpaceDN/>
        <w:bidi w:val="0"/>
        <w:adjustRightInd/>
        <w:snapToGrid/>
        <w:spacing w:line="560" w:lineRule="exact"/>
        <w:ind w:firstLine="562"/>
        <w:textAlignment w:val="auto"/>
        <w:rPr>
          <w:rFonts w:hint="eastAsia" w:ascii="黑体" w:hAnsi="黑体" w:eastAsia="黑体" w:cs="黑体"/>
          <w:b w:val="0"/>
          <w:bCs w:val="0"/>
          <w:color w:val="000000" w:themeColor="text1"/>
          <w:sz w:val="30"/>
          <w:szCs w:val="30"/>
          <w14:textFill>
            <w14:solidFill>
              <w14:schemeClr w14:val="tx1"/>
            </w14:solidFill>
          </w14:textFill>
        </w:rPr>
      </w:pPr>
      <w:r>
        <w:rPr>
          <w:rFonts w:hint="eastAsia" w:ascii="黑体" w:hAnsi="黑体" w:eastAsia="黑体" w:cs="黑体"/>
          <w:b w:val="0"/>
          <w:bCs w:val="0"/>
          <w:color w:val="000000" w:themeColor="text1"/>
          <w:sz w:val="30"/>
          <w:szCs w:val="30"/>
          <w:lang w:val="en-US" w:eastAsia="zh-CN"/>
          <w14:textFill>
            <w14:solidFill>
              <w14:schemeClr w14:val="tx1"/>
            </w14:solidFill>
          </w14:textFill>
        </w:rPr>
        <w:t>十一</w:t>
      </w:r>
      <w:r>
        <w:rPr>
          <w:rFonts w:hint="eastAsia" w:ascii="黑体" w:hAnsi="黑体" w:eastAsia="黑体" w:cs="黑体"/>
          <w:b w:val="0"/>
          <w:bCs w:val="0"/>
          <w:color w:val="000000" w:themeColor="text1"/>
          <w:sz w:val="30"/>
          <w:szCs w:val="30"/>
          <w14:textFill>
            <w14:solidFill>
              <w14:schemeClr w14:val="tx1"/>
            </w14:solidFill>
          </w14:textFill>
        </w:rPr>
        <w:t>、</w:t>
      </w:r>
      <w:bookmarkStart w:id="1" w:name="_Toc311115278"/>
      <w:bookmarkStart w:id="2" w:name="_Toc459385090"/>
      <w:r>
        <w:rPr>
          <w:rFonts w:hint="eastAsia" w:ascii="黑体" w:hAnsi="黑体" w:eastAsia="黑体" w:cs="黑体"/>
          <w:b w:val="0"/>
          <w:bCs w:val="0"/>
          <w:color w:val="000000" w:themeColor="text1"/>
          <w:sz w:val="30"/>
          <w:szCs w:val="30"/>
          <w14:textFill>
            <w14:solidFill>
              <w14:schemeClr w14:val="tx1"/>
            </w14:solidFill>
          </w14:textFill>
        </w:rPr>
        <w:t>其他</w:t>
      </w:r>
    </w:p>
    <w:bookmarkEnd w:id="1"/>
    <w:bookmarkEnd w:id="2"/>
    <w:p w14:paraId="79122702">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赛事其他规定事项，按照本次大赛《通知》实施。</w:t>
      </w:r>
    </w:p>
    <w:p w14:paraId="09453CC6">
      <w:pPr>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在省赛期间发生的相关问题，如果本次大赛《通知》没有相关规定，则在赛项仲裁长主持下，由监督员、裁判组召集人、承办学校负责人、参赛队代表等共同研究，由赛项仲裁长最终确定，按照相关规定进行处理并留档。</w:t>
      </w:r>
    </w:p>
    <w:p w14:paraId="1DFDC261">
      <w:pPr>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br w:type="page"/>
      </w:r>
    </w:p>
    <w:p w14:paraId="5194FC55">
      <w:pPr>
        <w:pStyle w:val="2"/>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附件1 焦作工贸职业学院技能大赛选手报名表</w:t>
      </w:r>
    </w:p>
    <w:p w14:paraId="3F6C162C">
      <w:pPr>
        <w:pStyle w:val="11"/>
        <w:ind w:left="0" w:leftChars="0" w:firstLine="0" w:firstLineChars="0"/>
        <w:jc w:val="center"/>
        <w:rPr>
          <w:rFonts w:hint="eastAsia"/>
          <w:b/>
          <w:bCs/>
          <w:color w:val="auto"/>
          <w:sz w:val="44"/>
          <w:szCs w:val="44"/>
          <w:lang w:val="en-US" w:eastAsia="zh-CN"/>
        </w:rPr>
      </w:pPr>
      <w:r>
        <w:rPr>
          <w:rFonts w:hint="eastAsia"/>
          <w:b/>
          <w:bCs/>
          <w:color w:val="auto"/>
          <w:sz w:val="44"/>
          <w:szCs w:val="44"/>
          <w:lang w:val="en-US" w:eastAsia="zh-CN"/>
        </w:rPr>
        <w:t>焦作工贸职业学院技能大赛选手报名表</w:t>
      </w:r>
    </w:p>
    <w:tbl>
      <w:tblPr>
        <w:tblStyle w:val="16"/>
        <w:tblW w:w="9100" w:type="dxa"/>
        <w:tblInd w:w="17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4"/>
        <w:gridCol w:w="246"/>
        <w:gridCol w:w="1240"/>
        <w:gridCol w:w="920"/>
        <w:gridCol w:w="308"/>
        <w:gridCol w:w="958"/>
        <w:gridCol w:w="957"/>
        <w:gridCol w:w="985"/>
        <w:gridCol w:w="272"/>
        <w:gridCol w:w="1900"/>
      </w:tblGrid>
      <w:tr w14:paraId="2F5AE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69C10A">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参赛项目</w:t>
            </w:r>
          </w:p>
        </w:tc>
        <w:tc>
          <w:tcPr>
            <w:tcW w:w="53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6887B3">
            <w:pPr>
              <w:jc w:val="center"/>
              <w:rPr>
                <w:rFonts w:hint="eastAsia" w:ascii="仿宋" w:hAnsi="仿宋" w:eastAsia="仿宋" w:cs="仿宋"/>
                <w:i w:val="0"/>
                <w:iCs w:val="0"/>
                <w:color w:val="auto"/>
                <w:sz w:val="24"/>
                <w:szCs w:val="24"/>
                <w:u w:val="none"/>
              </w:rPr>
            </w:pPr>
          </w:p>
        </w:tc>
        <w:tc>
          <w:tcPr>
            <w:tcW w:w="2172" w:type="dxa"/>
            <w:gridSpan w:val="2"/>
            <w:vMerge w:val="restart"/>
            <w:tcBorders>
              <w:top w:val="single" w:color="000000" w:sz="4" w:space="0"/>
              <w:left w:val="single" w:color="000000" w:sz="4" w:space="0"/>
              <w:right w:val="single" w:color="000000" w:sz="4" w:space="0"/>
            </w:tcBorders>
            <w:shd w:val="clear" w:color="auto" w:fill="auto"/>
            <w:vAlign w:val="center"/>
          </w:tcPr>
          <w:p w14:paraId="152D88DD">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2寸白底彩色</w:t>
            </w:r>
          </w:p>
          <w:p w14:paraId="36301D62">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免冠照片</w:t>
            </w:r>
          </w:p>
        </w:tc>
      </w:tr>
      <w:tr w14:paraId="352CB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304C5C">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姓名</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70B5EF">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A3CC05">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性别</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13A9D9">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right w:val="single" w:color="000000" w:sz="4" w:space="0"/>
            </w:tcBorders>
            <w:shd w:val="clear" w:color="auto" w:fill="auto"/>
            <w:vAlign w:val="center"/>
          </w:tcPr>
          <w:p w14:paraId="54426FF1">
            <w:pPr>
              <w:jc w:val="center"/>
              <w:rPr>
                <w:rFonts w:hint="eastAsia" w:ascii="仿宋" w:hAnsi="仿宋" w:eastAsia="仿宋" w:cs="仿宋"/>
                <w:i w:val="0"/>
                <w:iCs w:val="0"/>
                <w:color w:val="auto"/>
                <w:sz w:val="24"/>
                <w:szCs w:val="24"/>
                <w:u w:val="none"/>
              </w:rPr>
            </w:pPr>
          </w:p>
        </w:tc>
      </w:tr>
      <w:tr w14:paraId="0A448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3"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28CF5C">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出生日期</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73A07">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7440C1">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民族</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A372EC">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right w:val="single" w:color="000000" w:sz="4" w:space="0"/>
            </w:tcBorders>
            <w:shd w:val="clear" w:color="auto" w:fill="auto"/>
            <w:vAlign w:val="center"/>
          </w:tcPr>
          <w:p w14:paraId="223903CA">
            <w:pPr>
              <w:jc w:val="center"/>
              <w:rPr>
                <w:rFonts w:hint="eastAsia" w:ascii="仿宋" w:hAnsi="仿宋" w:eastAsia="仿宋" w:cs="仿宋"/>
                <w:i w:val="0"/>
                <w:iCs w:val="0"/>
                <w:color w:val="auto"/>
                <w:sz w:val="24"/>
                <w:szCs w:val="24"/>
                <w:u w:val="none"/>
              </w:rPr>
            </w:pPr>
          </w:p>
        </w:tc>
      </w:tr>
      <w:tr w14:paraId="5C7BE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36B5F8">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户籍所在地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A580FD">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1CF38A">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政治面貌</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C1BCDC">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right w:val="single" w:color="000000" w:sz="4" w:space="0"/>
            </w:tcBorders>
            <w:shd w:val="clear" w:color="auto" w:fill="auto"/>
            <w:vAlign w:val="center"/>
          </w:tcPr>
          <w:p w14:paraId="27ABDBDB">
            <w:pPr>
              <w:jc w:val="center"/>
              <w:rPr>
                <w:rFonts w:hint="eastAsia" w:ascii="仿宋" w:hAnsi="仿宋" w:eastAsia="仿宋" w:cs="仿宋"/>
                <w:i w:val="0"/>
                <w:iCs w:val="0"/>
                <w:color w:val="auto"/>
                <w:sz w:val="24"/>
                <w:szCs w:val="24"/>
                <w:u w:val="none"/>
              </w:rPr>
            </w:pPr>
          </w:p>
        </w:tc>
      </w:tr>
      <w:tr w14:paraId="15B77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B9B3DD">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就读学院</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92C18F">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DA7AF2">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就读专业</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337D7">
            <w:pPr>
              <w:jc w:val="center"/>
              <w:rPr>
                <w:rFonts w:hint="eastAsia" w:ascii="仿宋" w:hAnsi="仿宋" w:eastAsia="仿宋" w:cs="仿宋"/>
                <w:i w:val="0"/>
                <w:iCs w:val="0"/>
                <w:color w:val="auto"/>
                <w:sz w:val="24"/>
                <w:szCs w:val="24"/>
                <w:u w:val="none"/>
              </w:rPr>
            </w:pPr>
          </w:p>
        </w:tc>
        <w:tc>
          <w:tcPr>
            <w:tcW w:w="2172" w:type="dxa"/>
            <w:gridSpan w:val="2"/>
            <w:vMerge w:val="continue"/>
            <w:tcBorders>
              <w:left w:val="single" w:color="000000" w:sz="4" w:space="0"/>
              <w:bottom w:val="single" w:color="000000" w:sz="4" w:space="0"/>
              <w:right w:val="single" w:color="000000" w:sz="4" w:space="0"/>
            </w:tcBorders>
            <w:shd w:val="clear" w:color="auto" w:fill="auto"/>
            <w:vAlign w:val="center"/>
          </w:tcPr>
          <w:p w14:paraId="4AC2D580">
            <w:pPr>
              <w:jc w:val="center"/>
              <w:rPr>
                <w:rFonts w:hint="eastAsia" w:ascii="仿宋" w:hAnsi="仿宋" w:eastAsia="仿宋" w:cs="仿宋"/>
                <w:i w:val="0"/>
                <w:iCs w:val="0"/>
                <w:color w:val="auto"/>
                <w:sz w:val="24"/>
                <w:szCs w:val="24"/>
                <w:u w:val="none"/>
              </w:rPr>
            </w:pPr>
          </w:p>
        </w:tc>
      </w:tr>
      <w:tr w14:paraId="6E24D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0F05F">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联系电话</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2A1087">
            <w:pPr>
              <w:jc w:val="center"/>
              <w:rPr>
                <w:rFonts w:hint="eastAsia" w:ascii="仿宋" w:hAnsi="仿宋" w:eastAsia="仿宋" w:cs="仿宋"/>
                <w:i w:val="0"/>
                <w:iCs w:val="0"/>
                <w:color w:val="auto"/>
                <w:sz w:val="24"/>
                <w:szCs w:val="24"/>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D42D47">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电子邮箱</w:t>
            </w:r>
          </w:p>
        </w:tc>
        <w:tc>
          <w:tcPr>
            <w:tcW w:w="411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2A022C">
            <w:pPr>
              <w:jc w:val="center"/>
              <w:rPr>
                <w:rFonts w:hint="eastAsia" w:ascii="仿宋" w:hAnsi="仿宋" w:eastAsia="仿宋" w:cs="仿宋"/>
                <w:i w:val="0"/>
                <w:iCs w:val="0"/>
                <w:color w:val="auto"/>
                <w:sz w:val="24"/>
                <w:szCs w:val="24"/>
                <w:u w:val="none"/>
              </w:rPr>
            </w:pPr>
          </w:p>
        </w:tc>
      </w:tr>
      <w:tr w14:paraId="2A828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3"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0B6251">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通信地址</w:t>
            </w:r>
          </w:p>
        </w:tc>
        <w:tc>
          <w:tcPr>
            <w:tcW w:w="75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FE94DC8">
            <w:pPr>
              <w:jc w:val="center"/>
              <w:rPr>
                <w:rFonts w:hint="eastAsia" w:ascii="仿宋" w:hAnsi="仿宋" w:eastAsia="仿宋" w:cs="仿宋"/>
                <w:i w:val="0"/>
                <w:iCs w:val="0"/>
                <w:color w:val="auto"/>
                <w:sz w:val="24"/>
                <w:szCs w:val="24"/>
                <w:u w:val="none"/>
              </w:rPr>
            </w:pPr>
          </w:p>
        </w:tc>
      </w:tr>
      <w:tr w14:paraId="391A7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10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0CD89D7">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指导教师</w:t>
            </w:r>
          </w:p>
        </w:tc>
      </w:tr>
      <w:tr w14:paraId="3E4D1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9DE73">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姓名</w:t>
            </w:r>
          </w:p>
        </w:tc>
        <w:tc>
          <w:tcPr>
            <w:tcW w:w="1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A2FA17">
            <w:pPr>
              <w:jc w:val="center"/>
              <w:rPr>
                <w:rFonts w:hint="eastAsia" w:ascii="仿宋" w:hAnsi="仿宋" w:eastAsia="仿宋" w:cs="仿宋"/>
                <w:i w:val="0"/>
                <w:iCs w:val="0"/>
                <w:color w:val="auto"/>
                <w:sz w:val="24"/>
                <w:szCs w:val="24"/>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03BA2F">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所在单位</w:t>
            </w:r>
          </w:p>
        </w:tc>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C2E4AF">
            <w:pPr>
              <w:jc w:val="center"/>
              <w:rPr>
                <w:rFonts w:hint="eastAsia" w:ascii="仿宋" w:hAnsi="仿宋" w:eastAsia="仿宋" w:cs="仿宋"/>
                <w:i w:val="0"/>
                <w:iCs w:val="0"/>
                <w:color w:val="auto"/>
                <w:sz w:val="24"/>
                <w:szCs w:val="24"/>
                <w:u w:val="none"/>
              </w:rPr>
            </w:pP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E999B">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联系电话</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ECCF2">
            <w:pPr>
              <w:jc w:val="center"/>
              <w:rPr>
                <w:rFonts w:hint="eastAsia" w:ascii="仿宋" w:hAnsi="仿宋" w:eastAsia="仿宋" w:cs="仿宋"/>
                <w:i w:val="0"/>
                <w:iCs w:val="0"/>
                <w:color w:val="auto"/>
                <w:sz w:val="24"/>
                <w:szCs w:val="24"/>
                <w:u w:val="none"/>
              </w:rPr>
            </w:pPr>
          </w:p>
        </w:tc>
      </w:tr>
      <w:tr w14:paraId="5ADA9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7" w:hRule="atLeast"/>
        </w:trPr>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51E34">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所在单位</w:t>
            </w:r>
          </w:p>
          <w:p w14:paraId="283FC0A4">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（部门）意见</w:t>
            </w:r>
          </w:p>
        </w:tc>
        <w:tc>
          <w:tcPr>
            <w:tcW w:w="75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01DCED7">
            <w:pPr>
              <w:keepNext w:val="0"/>
              <w:keepLines w:val="0"/>
              <w:pageBreakBefore w:val="0"/>
              <w:widowControl/>
              <w:kinsoku/>
              <w:wordWrap/>
              <w:overflowPunct/>
              <w:topLinePunct w:val="0"/>
              <w:autoSpaceDE/>
              <w:autoSpaceDN/>
              <w:bidi w:val="0"/>
              <w:adjustRightInd/>
              <w:snapToGrid/>
              <w:ind w:left="0" w:leftChars="0" w:firstLine="0" w:firstLineChars="0"/>
              <w:jc w:val="left"/>
              <w:rPr>
                <w:rFonts w:hint="eastAsia" w:ascii="仿宋" w:hAnsi="仿宋" w:eastAsia="仿宋" w:cs="仿宋"/>
                <w:i w:val="0"/>
                <w:iCs w:val="0"/>
                <w:color w:val="auto"/>
                <w:sz w:val="24"/>
                <w:szCs w:val="24"/>
                <w:u w:val="none"/>
                <w:lang w:val="en-US" w:eastAsia="zh-CN"/>
              </w:rPr>
            </w:pPr>
          </w:p>
          <w:p w14:paraId="72701F20">
            <w:pPr>
              <w:keepNext w:val="0"/>
              <w:keepLines w:val="0"/>
              <w:pageBreakBefore w:val="0"/>
              <w:widowControl/>
              <w:kinsoku/>
              <w:wordWrap/>
              <w:overflowPunct/>
              <w:topLinePunct w:val="0"/>
              <w:autoSpaceDE/>
              <w:autoSpaceDN/>
              <w:bidi w:val="0"/>
              <w:adjustRightInd/>
              <w:snapToGrid/>
              <w:ind w:left="0" w:leftChars="0" w:firstLine="0" w:firstLineChars="0"/>
              <w:jc w:val="left"/>
              <w:rPr>
                <w:rFonts w:hint="eastAsia" w:ascii="仿宋" w:hAnsi="仿宋" w:eastAsia="仿宋" w:cs="仿宋"/>
                <w:i w:val="0"/>
                <w:iCs w:val="0"/>
                <w:color w:val="auto"/>
                <w:sz w:val="24"/>
                <w:szCs w:val="24"/>
                <w:u w:val="none"/>
                <w:lang w:val="en-US" w:eastAsia="zh-CN"/>
              </w:rPr>
            </w:pPr>
          </w:p>
          <w:p w14:paraId="59508752">
            <w:pPr>
              <w:pStyle w:val="2"/>
              <w:ind w:left="0" w:leftChars="0" w:firstLine="0" w:firstLineChars="0"/>
              <w:rPr>
                <w:rFonts w:hint="eastAsia" w:ascii="仿宋" w:hAnsi="仿宋" w:eastAsia="仿宋" w:cs="仿宋"/>
                <w:i w:val="0"/>
                <w:iCs w:val="0"/>
                <w:color w:val="auto"/>
                <w:sz w:val="24"/>
                <w:szCs w:val="24"/>
                <w:u w:val="none"/>
                <w:lang w:val="en-US" w:eastAsia="zh-CN"/>
              </w:rPr>
            </w:pPr>
          </w:p>
          <w:p w14:paraId="14C9B5BB">
            <w:pPr>
              <w:pStyle w:val="11"/>
              <w:ind w:left="0" w:leftChars="0" w:firstLine="0" w:firstLineChars="0"/>
              <w:rPr>
                <w:rFonts w:hint="eastAsia" w:ascii="仿宋" w:hAnsi="仿宋" w:eastAsia="仿宋" w:cs="仿宋"/>
                <w:i w:val="0"/>
                <w:iCs w:val="0"/>
                <w:color w:val="auto"/>
                <w:sz w:val="24"/>
                <w:szCs w:val="24"/>
                <w:u w:val="none"/>
                <w:lang w:val="en-US" w:eastAsia="zh-CN"/>
              </w:rPr>
            </w:pPr>
          </w:p>
          <w:p w14:paraId="1ACD28D1">
            <w:pPr>
              <w:ind w:left="0" w:leftChars="0" w:firstLine="0" w:firstLineChars="0"/>
              <w:rPr>
                <w:rFonts w:hint="eastAsia"/>
                <w:color w:val="auto"/>
                <w:lang w:val="en-US" w:eastAsia="zh-CN"/>
              </w:rPr>
            </w:pPr>
          </w:p>
          <w:p w14:paraId="0226A9B9">
            <w:pPr>
              <w:keepNext w:val="0"/>
              <w:keepLines w:val="0"/>
              <w:pageBreakBefore w:val="0"/>
              <w:widowControl/>
              <w:kinsoku/>
              <w:wordWrap/>
              <w:overflowPunct/>
              <w:topLinePunct w:val="0"/>
              <w:autoSpaceDE/>
              <w:autoSpaceDN/>
              <w:bidi w:val="0"/>
              <w:adjustRightInd/>
              <w:snapToGrid/>
              <w:ind w:left="0" w:leftChars="0" w:firstLine="0" w:firstLineChars="0"/>
              <w:jc w:val="left"/>
              <w:rPr>
                <w:rFonts w:hint="eastAsia" w:ascii="仿宋" w:hAnsi="仿宋" w:eastAsia="仿宋" w:cs="仿宋"/>
                <w:i w:val="0"/>
                <w:iCs w:val="0"/>
                <w:color w:val="auto"/>
                <w:sz w:val="24"/>
                <w:szCs w:val="24"/>
                <w:u w:val="none"/>
                <w:lang w:val="en-US" w:eastAsia="zh-CN"/>
              </w:rPr>
            </w:pPr>
          </w:p>
          <w:p w14:paraId="180CC7DD">
            <w:pPr>
              <w:keepNext w:val="0"/>
              <w:keepLines w:val="0"/>
              <w:pageBreakBefore w:val="0"/>
              <w:widowControl/>
              <w:kinsoku/>
              <w:wordWrap w:val="0"/>
              <w:overflowPunct/>
              <w:topLinePunct w:val="0"/>
              <w:autoSpaceDE/>
              <w:autoSpaceDN/>
              <w:bidi w:val="0"/>
              <w:adjustRightInd/>
              <w:snapToGrid/>
              <w:ind w:left="0" w:leftChars="0" w:firstLine="0" w:firstLineChars="0"/>
              <w:jc w:val="right"/>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(盖     章)     </w:t>
            </w:r>
          </w:p>
          <w:p w14:paraId="60F5BBB2">
            <w:pPr>
              <w:keepNext w:val="0"/>
              <w:keepLines w:val="0"/>
              <w:pageBreakBefore w:val="0"/>
              <w:widowControl/>
              <w:kinsoku/>
              <w:wordWrap w:val="0"/>
              <w:overflowPunct/>
              <w:topLinePunct w:val="0"/>
              <w:autoSpaceDE/>
              <w:autoSpaceDN/>
              <w:bidi w:val="0"/>
              <w:adjustRightInd/>
              <w:snapToGrid/>
              <w:ind w:left="0" w:leftChars="0" w:firstLine="0" w:firstLineChars="0"/>
              <w:jc w:val="right"/>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sz w:val="24"/>
                <w:szCs w:val="24"/>
                <w:u w:val="none"/>
                <w:lang w:val="en-US" w:eastAsia="zh-CN"/>
              </w:rPr>
              <w:t xml:space="preserve">     年    月    日     </w:t>
            </w:r>
          </w:p>
        </w:tc>
      </w:tr>
    </w:tbl>
    <w:p w14:paraId="285C343F">
      <w:pPr>
        <w:pStyle w:val="11"/>
        <w:rPr>
          <w:rFonts w:hint="eastAsia"/>
          <w:color w:val="auto"/>
          <w:lang w:val="en-US" w:eastAsia="zh-CN"/>
        </w:rPr>
      </w:pPr>
    </w:p>
    <w:p w14:paraId="3DD060E0">
      <w:pPr>
        <w:rPr>
          <w:rFonts w:hint="default"/>
          <w:color w:val="auto"/>
          <w:lang w:val="en-US" w:eastAsia="zh-CN"/>
        </w:rPr>
      </w:pPr>
      <w:r>
        <w:rPr>
          <w:rFonts w:hint="default"/>
          <w:color w:val="auto"/>
          <w:lang w:val="en-US" w:eastAsia="zh-CN"/>
        </w:rPr>
        <w:br w:type="page"/>
      </w:r>
    </w:p>
    <w:p w14:paraId="7B90ECCC">
      <w:pPr>
        <w:ind w:left="0" w:leftChars="0" w:firstLine="0" w:firstLineChars="0"/>
        <w:rPr>
          <w:rFonts w:hint="eastAsia" w:ascii="仿宋" w:hAnsi="仿宋" w:eastAsia="仿宋" w:cs="仿宋"/>
          <w:color w:val="auto"/>
          <w:sz w:val="28"/>
          <w:szCs w:val="24"/>
          <w:lang w:val="en-US" w:eastAsia="zh-CN"/>
        </w:rPr>
      </w:pPr>
      <w:r>
        <w:rPr>
          <w:rFonts w:hint="eastAsia" w:ascii="仿宋" w:hAnsi="仿宋" w:eastAsia="仿宋" w:cs="仿宋"/>
          <w:color w:val="auto"/>
          <w:sz w:val="28"/>
          <w:szCs w:val="24"/>
          <w:lang w:val="en-US" w:eastAsia="zh-CN"/>
        </w:rPr>
        <w:t>附件2 焦作工贸职业学院技能大赛裁判员推荐表</w:t>
      </w:r>
    </w:p>
    <w:p w14:paraId="56C67B55">
      <w:pPr>
        <w:pStyle w:val="2"/>
        <w:ind w:left="0" w:leftChars="0" w:firstLine="0" w:firstLineChars="0"/>
        <w:jc w:val="center"/>
        <w:rPr>
          <w:rFonts w:hint="eastAsia" w:ascii="宋体" w:hAnsi="宋体" w:eastAsia="宋体" w:cs="宋体"/>
          <w:color w:val="auto"/>
          <w:sz w:val="44"/>
          <w:szCs w:val="44"/>
          <w:lang w:val="en-US" w:eastAsia="zh-CN"/>
        </w:rPr>
      </w:pPr>
      <w:r>
        <w:rPr>
          <w:rFonts w:hint="eastAsia" w:ascii="宋体" w:hAnsi="宋体" w:eastAsia="宋体" w:cs="宋体"/>
          <w:color w:val="auto"/>
          <w:sz w:val="44"/>
          <w:szCs w:val="44"/>
          <w:lang w:val="en-US" w:eastAsia="zh-CN"/>
        </w:rPr>
        <w:t>焦作工贸职业学院技能大赛裁判员推荐表</w:t>
      </w:r>
    </w:p>
    <w:tbl>
      <w:tblPr>
        <w:tblStyle w:val="16"/>
        <w:tblW w:w="9139" w:type="dxa"/>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86"/>
        <w:gridCol w:w="1559"/>
        <w:gridCol w:w="1369"/>
        <w:gridCol w:w="2400"/>
        <w:gridCol w:w="2025"/>
      </w:tblGrid>
      <w:tr w14:paraId="6B673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6BC8E">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执裁赛项</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EE48B5">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6870D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38AC8">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姓名</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F9E2D">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0467B">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性别</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08A7">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9D671F">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2寸白底彩色</w:t>
            </w:r>
          </w:p>
          <w:p w14:paraId="78FE42E4">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免冠照片</w:t>
            </w:r>
          </w:p>
        </w:tc>
      </w:tr>
      <w:tr w14:paraId="68E5F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3B992">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出生日期</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8898A">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46B43">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民族</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C65AE">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07518">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73CA9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1036D">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政治面貌</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84648">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E1FCE">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学历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54111">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1E8E6">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6CA97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5C465">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从事专业</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CA659">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2133F">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联系电话</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D4738">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E583A">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11614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40C3C">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工作单位</w:t>
            </w:r>
          </w:p>
          <w:p w14:paraId="13576386">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cs="仿宋"/>
                <w:i w:val="0"/>
                <w:iCs w:val="0"/>
                <w:color w:val="auto"/>
                <w:kern w:val="0"/>
                <w:sz w:val="24"/>
                <w:szCs w:val="24"/>
                <w:u w:val="none"/>
                <w:lang w:val="en-US" w:eastAsia="zh-CN" w:bidi="ar"/>
              </w:rPr>
              <w:t>（所在部门）</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67B1DA">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7558B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47964">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通讯地址</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0B1117">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2BD68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2"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A19EA">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主要工作</w:t>
            </w:r>
          </w:p>
          <w:p w14:paraId="5B98FD4F">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（执裁）经历</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DFD87C">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tc>
      </w:tr>
      <w:tr w14:paraId="1B219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5" w:hRule="atLeast"/>
        </w:trPr>
        <w:tc>
          <w:tcPr>
            <w:tcW w:w="1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90DFB">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所在单位</w:t>
            </w:r>
          </w:p>
          <w:p w14:paraId="0774C15C">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（部门）意见</w:t>
            </w:r>
          </w:p>
        </w:tc>
        <w:tc>
          <w:tcPr>
            <w:tcW w:w="7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631CB5">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6B6883FB">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2C65BD3D">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2FDEE7DF">
            <w:pPr>
              <w:keepNext w:val="0"/>
              <w:keepLines w:val="0"/>
              <w:pageBreakBefore w:val="0"/>
              <w:widowControl/>
              <w:kinsoku/>
              <w:wordWrap/>
              <w:overflowPunct/>
              <w:topLinePunct w:val="0"/>
              <w:autoSpaceDE/>
              <w:autoSpaceDN/>
              <w:bidi w:val="0"/>
              <w:adjustRightInd/>
              <w:snapToGrid/>
              <w:jc w:val="both"/>
              <w:rPr>
                <w:rFonts w:hint="eastAsia" w:ascii="仿宋" w:hAnsi="仿宋" w:eastAsia="仿宋" w:cs="仿宋"/>
                <w:i w:val="0"/>
                <w:iCs w:val="0"/>
                <w:color w:val="auto"/>
                <w:sz w:val="24"/>
                <w:szCs w:val="24"/>
                <w:u w:val="none"/>
              </w:rPr>
            </w:pPr>
          </w:p>
          <w:p w14:paraId="03789FF0">
            <w:pPr>
              <w:keepNext w:val="0"/>
              <w:keepLines w:val="0"/>
              <w:pageBreakBefore w:val="0"/>
              <w:widowControl/>
              <w:kinsoku/>
              <w:wordWrap/>
              <w:overflowPunct/>
              <w:topLinePunct w:val="0"/>
              <w:autoSpaceDE/>
              <w:autoSpaceDN/>
              <w:bidi w:val="0"/>
              <w:adjustRightInd/>
              <w:snapToGrid/>
              <w:ind w:left="0" w:leftChars="0" w:firstLine="0" w:firstLineChars="0"/>
              <w:jc w:val="both"/>
              <w:rPr>
                <w:rFonts w:hint="eastAsia" w:ascii="仿宋" w:hAnsi="仿宋" w:eastAsia="仿宋" w:cs="仿宋"/>
                <w:i w:val="0"/>
                <w:iCs w:val="0"/>
                <w:color w:val="auto"/>
                <w:sz w:val="24"/>
                <w:szCs w:val="24"/>
                <w:u w:val="none"/>
              </w:rPr>
            </w:pPr>
            <w:bookmarkStart w:id="3" w:name="_GoBack"/>
            <w:bookmarkEnd w:id="3"/>
          </w:p>
          <w:p w14:paraId="1E9DDF69">
            <w:pPr>
              <w:keepNext w:val="0"/>
              <w:keepLines w:val="0"/>
              <w:pageBreakBefore w:val="0"/>
              <w:widowControl/>
              <w:kinsoku/>
              <w:wordWrap w:val="0"/>
              <w:overflowPunct/>
              <w:topLinePunct w:val="0"/>
              <w:autoSpaceDE/>
              <w:autoSpaceDN/>
              <w:bidi w:val="0"/>
              <w:adjustRightInd/>
              <w:snapToGrid/>
              <w:jc w:val="right"/>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(盖     章)     </w:t>
            </w:r>
          </w:p>
          <w:p w14:paraId="5620F9D9">
            <w:pPr>
              <w:keepNext w:val="0"/>
              <w:keepLines w:val="0"/>
              <w:pageBreakBefore w:val="0"/>
              <w:widowControl/>
              <w:kinsoku/>
              <w:wordWrap w:val="0"/>
              <w:overflowPunct/>
              <w:topLinePunct w:val="0"/>
              <w:autoSpaceDE/>
              <w:autoSpaceDN/>
              <w:bidi w:val="0"/>
              <w:adjustRightInd/>
              <w:snapToGrid/>
              <w:jc w:val="both"/>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 </w:t>
            </w:r>
          </w:p>
          <w:p w14:paraId="48A53E3E">
            <w:pPr>
              <w:keepNext w:val="0"/>
              <w:keepLines w:val="0"/>
              <w:pageBreakBefore w:val="0"/>
              <w:widowControl/>
              <w:kinsoku/>
              <w:wordWrap w:val="0"/>
              <w:overflowPunct/>
              <w:topLinePunct w:val="0"/>
              <w:autoSpaceDE/>
              <w:autoSpaceDN/>
              <w:bidi w:val="0"/>
              <w:adjustRightInd/>
              <w:snapToGrid/>
              <w:jc w:val="right"/>
              <w:rPr>
                <w:rFonts w:hint="default"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 xml:space="preserve">     年    月    日     </w:t>
            </w:r>
          </w:p>
        </w:tc>
      </w:tr>
    </w:tbl>
    <w:p w14:paraId="5A3CE3DB">
      <w:pPr>
        <w:spacing w:line="360" w:lineRule="auto"/>
        <w:ind w:left="0" w:leftChars="0" w:firstLine="0" w:firstLineChars="0"/>
        <w:rPr>
          <w:color w:val="000000" w:themeColor="text1"/>
          <w14:textFill>
            <w14:solidFill>
              <w14:schemeClr w14:val="tx1"/>
            </w14:solidFill>
          </w14:textFill>
        </w:rPr>
      </w:pPr>
    </w:p>
    <w:sectPr>
      <w:headerReference r:id="rId7" w:type="first"/>
      <w:footerReference r:id="rId10" w:type="first"/>
      <w:headerReference r:id="rId5" w:type="default"/>
      <w:footerReference r:id="rId8" w:type="default"/>
      <w:headerReference r:id="rId6" w:type="even"/>
      <w:footerReference r:id="rId9" w:type="even"/>
      <w:pgSz w:w="11906" w:h="16838"/>
      <w:pgMar w:top="1247" w:right="1247" w:bottom="1134" w:left="1361"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8AB1BC6-DDA4-4490-B872-135C5B22DD16}"/>
  </w:font>
  <w:font w:name="黑体">
    <w:panose1 w:val="02010609060101010101"/>
    <w:charset w:val="86"/>
    <w:family w:val="auto"/>
    <w:pitch w:val="default"/>
    <w:sig w:usb0="800002BF" w:usb1="38CF7CFA" w:usb2="00000016" w:usb3="00000000" w:csb0="00040001" w:csb1="00000000"/>
    <w:embedRegular r:id="rId2" w:fontKey="{8BBAE650-3276-4220-9C1A-6D80688441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3" w:fontKey="{2A8D1CD2-CA68-43EB-93D2-0F1133A75F1C}"/>
  </w:font>
  <w:font w:name="仿宋_GB2312">
    <w:altName w:val="仿宋"/>
    <w:panose1 w:val="02010609030101010101"/>
    <w:charset w:val="86"/>
    <w:family w:val="modern"/>
    <w:pitch w:val="default"/>
    <w:sig w:usb0="00000000" w:usb1="00000000" w:usb2="00000000" w:usb3="00000000" w:csb0="00040000" w:csb1="00000000"/>
    <w:embedRegular r:id="rId4" w:fontKey="{652245A3-E425-4762-BA8A-8622BA224821}"/>
  </w:font>
  <w:font w:name="仿宋^.....">
    <w:altName w:val="仿宋"/>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方正小标宋_GBK">
    <w:altName w:val="Arial Unicode MS"/>
    <w:panose1 w:val="02000000000000000000"/>
    <w:charset w:val="86"/>
    <w:family w:val="auto"/>
    <w:pitch w:val="default"/>
    <w:sig w:usb0="00000000" w:usb1="00000000" w:usb2="00000000" w:usb3="00000000" w:csb0="00040000" w:csb1="00000000"/>
    <w:embedRegular r:id="rId5" w:fontKey="{56E17384-9A4B-4A37-9519-16D7D6BB8CD6}"/>
  </w:font>
  <w:font w:name="Arial Unicode MS">
    <w:panose1 w:val="020B0604020202020204"/>
    <w:charset w:val="86"/>
    <w:family w:val="auto"/>
    <w:pitch w:val="default"/>
    <w:sig w:usb0="FFFFFFFF" w:usb1="E9FFFFFF" w:usb2="0000003F" w:usb3="00000000" w:csb0="603F01FF" w:csb1="FFFF0000"/>
  </w:font>
  <w:font w:name="方正黑体_GBK">
    <w:altName w:val="Arial Unicode MS"/>
    <w:panose1 w:val="02000000000000000000"/>
    <w:charset w:val="86"/>
    <w:family w:val="auto"/>
    <w:pitch w:val="default"/>
    <w:sig w:usb0="00000000" w:usb1="00000000" w:usb2="00000000" w:usb3="00000000" w:csb0="00040000" w:csb1="00000000"/>
    <w:embedRegular r:id="rId6" w:fontKey="{F3E40DD1-078D-4D46-99D6-D9B26EC719BD}"/>
  </w:font>
  <w:font w:name="方正仿宋_GBK">
    <w:altName w:val="Arial Unicode MS"/>
    <w:panose1 w:val="02000000000000000000"/>
    <w:charset w:val="86"/>
    <w:family w:val="auto"/>
    <w:pitch w:val="default"/>
    <w:sig w:usb0="00000000" w:usb1="00000000" w:usb2="00000000" w:usb3="00000000" w:csb0="00040000" w:csb1="00000000"/>
    <w:embedRegular r:id="rId7" w:fontKey="{4D200837-9760-44A8-920C-AB543651E11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BC259">
    <w:pPr>
      <w:pStyle w:val="13"/>
      <w:framePr w:wrap="around" w:vAnchor="text" w:hAnchor="margin" w:xAlign="center" w:y="1"/>
      <w:rPr>
        <w:rStyle w:val="20"/>
      </w:rPr>
    </w:pPr>
    <w:r>
      <w:fldChar w:fldCharType="begin"/>
    </w:r>
    <w:r>
      <w:rPr>
        <w:rStyle w:val="20"/>
      </w:rPr>
      <w:instrText xml:space="preserve">PAGE  </w:instrText>
    </w:r>
    <w:r>
      <w:fldChar w:fldCharType="separate"/>
    </w:r>
    <w:r>
      <w:rPr>
        <w:rStyle w:val="20"/>
      </w:rPr>
      <w:t>5</w:t>
    </w:r>
    <w:r>
      <w:fldChar w:fldCharType="end"/>
    </w:r>
  </w:p>
  <w:p w14:paraId="51F333FA">
    <w:pPr>
      <w:pStyle w:val="1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F42E1">
    <w:pPr>
      <w:pStyle w:val="13"/>
      <w:framePr w:wrap="around" w:vAnchor="text" w:hAnchor="margin" w:xAlign="center" w:y="1"/>
      <w:ind w:firstLine="480"/>
      <w:rPr>
        <w:rStyle w:val="20"/>
      </w:rPr>
    </w:pPr>
    <w:r>
      <w:fldChar w:fldCharType="begin"/>
    </w:r>
    <w:r>
      <w:rPr>
        <w:rStyle w:val="20"/>
      </w:rPr>
      <w:instrText xml:space="preserve">PAGE  </w:instrText>
    </w:r>
    <w:r>
      <w:fldChar w:fldCharType="end"/>
    </w:r>
  </w:p>
  <w:p w14:paraId="472D58B7">
    <w:pPr>
      <w:pStyle w:val="1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D0528">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C1C91">
    <w:pPr>
      <w:pStyle w:val="1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39D97">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F3665">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JmNDEzNDZmNzZlYmE5NTljZGI1MTcxYTM5NWE1MWIifQ=="/>
    <w:docVar w:name="KSO_WPS_MARK_KEY" w:val="19786fd9-3c0c-42fa-9a21-d08f6bfe3752"/>
  </w:docVars>
  <w:rsids>
    <w:rsidRoot w:val="2FBF0EC7"/>
    <w:rsid w:val="00040511"/>
    <w:rsid w:val="00073DFD"/>
    <w:rsid w:val="000E1F81"/>
    <w:rsid w:val="000E612C"/>
    <w:rsid w:val="0014681F"/>
    <w:rsid w:val="00156F1C"/>
    <w:rsid w:val="001929AF"/>
    <w:rsid w:val="001C1ABC"/>
    <w:rsid w:val="001D620C"/>
    <w:rsid w:val="00256672"/>
    <w:rsid w:val="002B49EE"/>
    <w:rsid w:val="003C4965"/>
    <w:rsid w:val="003D3DC5"/>
    <w:rsid w:val="004919EF"/>
    <w:rsid w:val="004F407E"/>
    <w:rsid w:val="005C6A1D"/>
    <w:rsid w:val="005F6889"/>
    <w:rsid w:val="00603991"/>
    <w:rsid w:val="00767F24"/>
    <w:rsid w:val="007F5351"/>
    <w:rsid w:val="008A2446"/>
    <w:rsid w:val="008F3EB1"/>
    <w:rsid w:val="009D0D15"/>
    <w:rsid w:val="009E318D"/>
    <w:rsid w:val="00AA3F98"/>
    <w:rsid w:val="00AB1807"/>
    <w:rsid w:val="00AD415D"/>
    <w:rsid w:val="00B34A48"/>
    <w:rsid w:val="00B77689"/>
    <w:rsid w:val="00C0159B"/>
    <w:rsid w:val="00C11E88"/>
    <w:rsid w:val="00C34FC8"/>
    <w:rsid w:val="00CF67DD"/>
    <w:rsid w:val="00D8539C"/>
    <w:rsid w:val="00DF775E"/>
    <w:rsid w:val="00E60D9E"/>
    <w:rsid w:val="00E6476F"/>
    <w:rsid w:val="00E65EAF"/>
    <w:rsid w:val="00EB6351"/>
    <w:rsid w:val="00F45B68"/>
    <w:rsid w:val="00F5768A"/>
    <w:rsid w:val="00F7397A"/>
    <w:rsid w:val="00FA1980"/>
    <w:rsid w:val="00FE5DE2"/>
    <w:rsid w:val="02290E4C"/>
    <w:rsid w:val="029C5307"/>
    <w:rsid w:val="030747C6"/>
    <w:rsid w:val="03094AC2"/>
    <w:rsid w:val="03271303"/>
    <w:rsid w:val="038E37B0"/>
    <w:rsid w:val="03CE07BB"/>
    <w:rsid w:val="03DE020D"/>
    <w:rsid w:val="040745F2"/>
    <w:rsid w:val="057A1A3A"/>
    <w:rsid w:val="05CA1B9A"/>
    <w:rsid w:val="05CD3731"/>
    <w:rsid w:val="05E4213A"/>
    <w:rsid w:val="06D579A3"/>
    <w:rsid w:val="073C1416"/>
    <w:rsid w:val="077F4B8F"/>
    <w:rsid w:val="07B61D37"/>
    <w:rsid w:val="07E50072"/>
    <w:rsid w:val="0A537131"/>
    <w:rsid w:val="0A9A6B7F"/>
    <w:rsid w:val="0BAB39E9"/>
    <w:rsid w:val="0BAD7B1C"/>
    <w:rsid w:val="0BFF28BD"/>
    <w:rsid w:val="0C122745"/>
    <w:rsid w:val="0C1E0CB3"/>
    <w:rsid w:val="0C437F80"/>
    <w:rsid w:val="0CF84031"/>
    <w:rsid w:val="0D425EC2"/>
    <w:rsid w:val="0D772860"/>
    <w:rsid w:val="0D825B0D"/>
    <w:rsid w:val="0E5464CF"/>
    <w:rsid w:val="0E995BA2"/>
    <w:rsid w:val="0F3C732F"/>
    <w:rsid w:val="0F427144"/>
    <w:rsid w:val="0FC6337A"/>
    <w:rsid w:val="104C32F3"/>
    <w:rsid w:val="10E87F18"/>
    <w:rsid w:val="11A86E72"/>
    <w:rsid w:val="12522737"/>
    <w:rsid w:val="12BC20A5"/>
    <w:rsid w:val="12D37D0C"/>
    <w:rsid w:val="13BB36C2"/>
    <w:rsid w:val="13FBC599"/>
    <w:rsid w:val="143A7A76"/>
    <w:rsid w:val="14795475"/>
    <w:rsid w:val="14B52114"/>
    <w:rsid w:val="14CA6BE8"/>
    <w:rsid w:val="154805FB"/>
    <w:rsid w:val="167B276A"/>
    <w:rsid w:val="16D57191"/>
    <w:rsid w:val="171E21C6"/>
    <w:rsid w:val="17832749"/>
    <w:rsid w:val="1795318A"/>
    <w:rsid w:val="17DA696A"/>
    <w:rsid w:val="17F84EE5"/>
    <w:rsid w:val="186432ED"/>
    <w:rsid w:val="187C5B16"/>
    <w:rsid w:val="18944412"/>
    <w:rsid w:val="18E1003E"/>
    <w:rsid w:val="192F2309"/>
    <w:rsid w:val="195C76F5"/>
    <w:rsid w:val="1977008B"/>
    <w:rsid w:val="1BEC596C"/>
    <w:rsid w:val="1C4718D9"/>
    <w:rsid w:val="1CD7719E"/>
    <w:rsid w:val="1CDF48C5"/>
    <w:rsid w:val="1CFFBF13"/>
    <w:rsid w:val="1D814ED0"/>
    <w:rsid w:val="1E0F3440"/>
    <w:rsid w:val="1EDA3596"/>
    <w:rsid w:val="1EFD1033"/>
    <w:rsid w:val="1F2E38E2"/>
    <w:rsid w:val="1F605E27"/>
    <w:rsid w:val="1FF0375F"/>
    <w:rsid w:val="218F1346"/>
    <w:rsid w:val="222207D1"/>
    <w:rsid w:val="22C8735F"/>
    <w:rsid w:val="22DD3655"/>
    <w:rsid w:val="237C48A9"/>
    <w:rsid w:val="24B07B87"/>
    <w:rsid w:val="24C52716"/>
    <w:rsid w:val="2662238D"/>
    <w:rsid w:val="27CC7FBE"/>
    <w:rsid w:val="28153891"/>
    <w:rsid w:val="29395D1A"/>
    <w:rsid w:val="296D0293"/>
    <w:rsid w:val="2A094D30"/>
    <w:rsid w:val="2BCE7FDF"/>
    <w:rsid w:val="2C246205"/>
    <w:rsid w:val="2D8C6BD5"/>
    <w:rsid w:val="2DDE66AA"/>
    <w:rsid w:val="2E982B26"/>
    <w:rsid w:val="2EBE07DF"/>
    <w:rsid w:val="2EC245CD"/>
    <w:rsid w:val="2F05454E"/>
    <w:rsid w:val="2F0B3219"/>
    <w:rsid w:val="2F6C023B"/>
    <w:rsid w:val="2FBF0EC7"/>
    <w:rsid w:val="2FFF4AB4"/>
    <w:rsid w:val="3020743A"/>
    <w:rsid w:val="310151A9"/>
    <w:rsid w:val="31505547"/>
    <w:rsid w:val="31A56427"/>
    <w:rsid w:val="31B71515"/>
    <w:rsid w:val="31E0281A"/>
    <w:rsid w:val="32A23F73"/>
    <w:rsid w:val="32F42D71"/>
    <w:rsid w:val="336254B1"/>
    <w:rsid w:val="33837901"/>
    <w:rsid w:val="34043315"/>
    <w:rsid w:val="3520713C"/>
    <w:rsid w:val="35847960"/>
    <w:rsid w:val="36703EF9"/>
    <w:rsid w:val="368324CA"/>
    <w:rsid w:val="37117919"/>
    <w:rsid w:val="37824373"/>
    <w:rsid w:val="3790083E"/>
    <w:rsid w:val="3A057ED4"/>
    <w:rsid w:val="3A31270D"/>
    <w:rsid w:val="3AEF7F72"/>
    <w:rsid w:val="3B952573"/>
    <w:rsid w:val="3BBE6C4B"/>
    <w:rsid w:val="3BCC7ECC"/>
    <w:rsid w:val="3BD117F8"/>
    <w:rsid w:val="3C812E4B"/>
    <w:rsid w:val="3C984D36"/>
    <w:rsid w:val="3D912F47"/>
    <w:rsid w:val="3DF204D6"/>
    <w:rsid w:val="3E146A61"/>
    <w:rsid w:val="3E841D58"/>
    <w:rsid w:val="3FBF9A87"/>
    <w:rsid w:val="41401380"/>
    <w:rsid w:val="41525EBB"/>
    <w:rsid w:val="41994793"/>
    <w:rsid w:val="42887F73"/>
    <w:rsid w:val="42D261AF"/>
    <w:rsid w:val="43740485"/>
    <w:rsid w:val="43B4553E"/>
    <w:rsid w:val="4492209A"/>
    <w:rsid w:val="44E46001"/>
    <w:rsid w:val="45AF0A29"/>
    <w:rsid w:val="461C7279"/>
    <w:rsid w:val="468E35B6"/>
    <w:rsid w:val="481B4154"/>
    <w:rsid w:val="499C7FF5"/>
    <w:rsid w:val="4A362125"/>
    <w:rsid w:val="4A9439F0"/>
    <w:rsid w:val="4AB50B96"/>
    <w:rsid w:val="4C1149B8"/>
    <w:rsid w:val="4ED406B9"/>
    <w:rsid w:val="519C7278"/>
    <w:rsid w:val="52E54843"/>
    <w:rsid w:val="54261E03"/>
    <w:rsid w:val="543E18F6"/>
    <w:rsid w:val="547A4058"/>
    <w:rsid w:val="54D1086C"/>
    <w:rsid w:val="54D77655"/>
    <w:rsid w:val="54EE0050"/>
    <w:rsid w:val="54FB1595"/>
    <w:rsid w:val="55575EAF"/>
    <w:rsid w:val="55F233B8"/>
    <w:rsid w:val="567650E4"/>
    <w:rsid w:val="56B0015D"/>
    <w:rsid w:val="56F94885"/>
    <w:rsid w:val="57427F75"/>
    <w:rsid w:val="577B4C0F"/>
    <w:rsid w:val="58D14C81"/>
    <w:rsid w:val="58F96FAD"/>
    <w:rsid w:val="59637709"/>
    <w:rsid w:val="5A8835AF"/>
    <w:rsid w:val="5AC71F19"/>
    <w:rsid w:val="5AD74BBD"/>
    <w:rsid w:val="5B9B7EA5"/>
    <w:rsid w:val="5BA20F09"/>
    <w:rsid w:val="5C3C4F10"/>
    <w:rsid w:val="5CEB0141"/>
    <w:rsid w:val="5D0B1930"/>
    <w:rsid w:val="5E950C90"/>
    <w:rsid w:val="5EA2453B"/>
    <w:rsid w:val="5F351B48"/>
    <w:rsid w:val="5F7B365D"/>
    <w:rsid w:val="5FC64A9B"/>
    <w:rsid w:val="5FCBE982"/>
    <w:rsid w:val="5FFD1890"/>
    <w:rsid w:val="60B668C3"/>
    <w:rsid w:val="622E2E60"/>
    <w:rsid w:val="624F578C"/>
    <w:rsid w:val="62E5645C"/>
    <w:rsid w:val="633152E6"/>
    <w:rsid w:val="633D295E"/>
    <w:rsid w:val="64001D55"/>
    <w:rsid w:val="64032B0A"/>
    <w:rsid w:val="648C1B70"/>
    <w:rsid w:val="67196BEF"/>
    <w:rsid w:val="6764746E"/>
    <w:rsid w:val="67C3769D"/>
    <w:rsid w:val="67D67BDB"/>
    <w:rsid w:val="686F1F5C"/>
    <w:rsid w:val="69640937"/>
    <w:rsid w:val="6967535C"/>
    <w:rsid w:val="6A175A16"/>
    <w:rsid w:val="6A674B7F"/>
    <w:rsid w:val="6BBD5B1A"/>
    <w:rsid w:val="6C20655A"/>
    <w:rsid w:val="6DD864C0"/>
    <w:rsid w:val="6E9A3894"/>
    <w:rsid w:val="6F106EA4"/>
    <w:rsid w:val="6FD1766A"/>
    <w:rsid w:val="6FDB5B29"/>
    <w:rsid w:val="6FEB3B93"/>
    <w:rsid w:val="70922A46"/>
    <w:rsid w:val="725D0DEF"/>
    <w:rsid w:val="72E256EB"/>
    <w:rsid w:val="73A761AE"/>
    <w:rsid w:val="74055ED9"/>
    <w:rsid w:val="74076A68"/>
    <w:rsid w:val="744C79CC"/>
    <w:rsid w:val="74B9247B"/>
    <w:rsid w:val="754053A6"/>
    <w:rsid w:val="759D217D"/>
    <w:rsid w:val="768B14F5"/>
    <w:rsid w:val="76CF6A6E"/>
    <w:rsid w:val="76FC7117"/>
    <w:rsid w:val="77242776"/>
    <w:rsid w:val="7791148D"/>
    <w:rsid w:val="77D21378"/>
    <w:rsid w:val="785B21C7"/>
    <w:rsid w:val="787C3E23"/>
    <w:rsid w:val="78947487"/>
    <w:rsid w:val="789752C7"/>
    <w:rsid w:val="789D17C4"/>
    <w:rsid w:val="78D756FA"/>
    <w:rsid w:val="798A1B9C"/>
    <w:rsid w:val="7A081773"/>
    <w:rsid w:val="7AD7365B"/>
    <w:rsid w:val="7DD12A01"/>
    <w:rsid w:val="7E2C3CBE"/>
    <w:rsid w:val="7EE0769E"/>
    <w:rsid w:val="7F00735D"/>
    <w:rsid w:val="7FBF4F7F"/>
    <w:rsid w:val="ADFDBD1B"/>
    <w:rsid w:val="BF57E534"/>
    <w:rsid w:val="FDEF715A"/>
    <w:rsid w:val="FFC72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2"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仿宋" w:cs="Times New Roman"/>
      <w:kern w:val="2"/>
      <w:sz w:val="24"/>
      <w:szCs w:val="22"/>
      <w:lang w:val="en-US" w:eastAsia="zh-CN" w:bidi="ar-SA"/>
    </w:rPr>
  </w:style>
  <w:style w:type="paragraph" w:styleId="5">
    <w:name w:val="heading 1"/>
    <w:basedOn w:val="1"/>
    <w:next w:val="1"/>
    <w:qFormat/>
    <w:uiPriority w:val="99"/>
    <w:pPr>
      <w:keepNext/>
      <w:keepLines/>
      <w:spacing w:line="240" w:lineRule="auto"/>
      <w:ind w:firstLine="0" w:firstLineChars="0"/>
      <w:jc w:val="center"/>
      <w:outlineLvl w:val="0"/>
    </w:pPr>
    <w:rPr>
      <w:rFonts w:eastAsia="黑体"/>
      <w:b/>
      <w:bCs/>
      <w:kern w:val="44"/>
      <w:sz w:val="32"/>
      <w:szCs w:val="44"/>
    </w:rPr>
  </w:style>
  <w:style w:type="paragraph" w:styleId="6">
    <w:name w:val="heading 2"/>
    <w:basedOn w:val="1"/>
    <w:next w:val="1"/>
    <w:unhideWhenUsed/>
    <w:qFormat/>
    <w:uiPriority w:val="9"/>
    <w:pPr>
      <w:keepNext/>
      <w:keepLines/>
      <w:spacing w:line="240" w:lineRule="auto"/>
      <w:outlineLvl w:val="1"/>
    </w:pPr>
    <w:rPr>
      <w:rFonts w:eastAsia="仿宋_GB2312"/>
      <w:b/>
      <w:bCs/>
      <w:sz w:val="28"/>
      <w:szCs w:val="32"/>
    </w:rPr>
  </w:style>
  <w:style w:type="paragraph" w:styleId="7">
    <w:name w:val="heading 3"/>
    <w:basedOn w:val="1"/>
    <w:next w:val="1"/>
    <w:unhideWhenUsed/>
    <w:qFormat/>
    <w:uiPriority w:val="0"/>
    <w:pPr>
      <w:keepNext/>
      <w:keepLines/>
      <w:outlineLvl w:val="2"/>
    </w:pPr>
    <w:rPr>
      <w:b/>
      <w:bCs/>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style>
  <w:style w:type="paragraph" w:styleId="3">
    <w:name w:val="Body Text"/>
    <w:basedOn w:val="1"/>
    <w:next w:val="4"/>
    <w:unhideWhenUsed/>
    <w:qFormat/>
    <w:uiPriority w:val="99"/>
    <w:pPr>
      <w:spacing w:after="120"/>
    </w:pPr>
  </w:style>
  <w:style w:type="paragraph" w:customStyle="1" w:styleId="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styleId="8">
    <w:name w:val="Normal Indent"/>
    <w:basedOn w:val="1"/>
    <w:qFormat/>
    <w:uiPriority w:val="99"/>
    <w:pPr>
      <w:ind w:firstLine="420"/>
    </w:pPr>
    <w:rPr>
      <w:kern w:val="0"/>
      <w:sz w:val="20"/>
    </w:rPr>
  </w:style>
  <w:style w:type="paragraph" w:styleId="9">
    <w:name w:val="index 5"/>
    <w:basedOn w:val="1"/>
    <w:next w:val="1"/>
    <w:qFormat/>
    <w:uiPriority w:val="2"/>
    <w:pPr>
      <w:ind w:left="1680"/>
    </w:pPr>
  </w:style>
  <w:style w:type="paragraph" w:styleId="10">
    <w:name w:val="annotation text"/>
    <w:basedOn w:val="1"/>
    <w:qFormat/>
    <w:uiPriority w:val="0"/>
    <w:pPr>
      <w:jc w:val="left"/>
    </w:pPr>
  </w:style>
  <w:style w:type="paragraph" w:styleId="11">
    <w:name w:val="index 6"/>
    <w:basedOn w:val="1"/>
    <w:next w:val="1"/>
    <w:qFormat/>
    <w:uiPriority w:val="0"/>
    <w:pPr>
      <w:ind w:firstLine="840"/>
    </w:pPr>
    <w:rPr>
      <w:rFonts w:ascii="Calibri" w:hAnsi="Calibri" w:eastAsia="宋体" w:cs="Arial"/>
      <w:sz w:val="21"/>
      <w:szCs w:val="24"/>
    </w:rPr>
  </w:style>
  <w:style w:type="paragraph" w:styleId="12">
    <w:name w:val="Body Text Indent"/>
    <w:basedOn w:val="1"/>
    <w:qFormat/>
    <w:uiPriority w:val="0"/>
    <w:pPr>
      <w:spacing w:after="120"/>
      <w:ind w:left="420" w:leftChars="200"/>
    </w:pPr>
    <w:rPr>
      <w:szCs w:val="24"/>
    </w:rPr>
  </w:style>
  <w:style w:type="paragraph" w:styleId="13">
    <w:name w:val="footer"/>
    <w:basedOn w:val="1"/>
    <w:qFormat/>
    <w:uiPriority w:val="0"/>
    <w:pPr>
      <w:tabs>
        <w:tab w:val="center" w:pos="4153"/>
        <w:tab w:val="right" w:pos="8306"/>
      </w:tabs>
      <w:snapToGrid w:val="0"/>
      <w:spacing w:line="240" w:lineRule="auto"/>
      <w:ind w:firstLine="0" w:firstLineChars="0"/>
      <w:jc w:val="left"/>
    </w:pPr>
    <w:rPr>
      <w:rFonts w:eastAsia="宋体"/>
      <w:sz w:val="18"/>
      <w:szCs w:val="18"/>
    </w:rPr>
  </w:style>
  <w:style w:type="paragraph" w:styleId="14">
    <w:name w:val="header"/>
    <w:basedOn w:val="1"/>
    <w:unhideWhenUsed/>
    <w:qFormat/>
    <w:uiPriority w:val="99"/>
    <w:pPr>
      <w:pBdr>
        <w:bottom w:val="single" w:color="auto" w:sz="6" w:space="1"/>
      </w:pBdr>
      <w:tabs>
        <w:tab w:val="center" w:pos="4153"/>
        <w:tab w:val="right" w:pos="8306"/>
      </w:tabs>
      <w:snapToGrid w:val="0"/>
      <w:spacing w:line="240" w:lineRule="auto"/>
      <w:ind w:firstLine="0" w:firstLineChars="0"/>
      <w:jc w:val="center"/>
    </w:pPr>
    <w:rPr>
      <w:rFonts w:eastAsia="宋体"/>
      <w:sz w:val="18"/>
      <w:szCs w:val="18"/>
    </w:rPr>
  </w:style>
  <w:style w:type="paragraph" w:styleId="15">
    <w:name w:val="Body Text First Indent 2"/>
    <w:basedOn w:val="12"/>
    <w:unhideWhenUsed/>
    <w:qFormat/>
    <w:uiPriority w:val="99"/>
    <w:pPr>
      <w:ind w:firstLine="42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rPr>
  </w:style>
  <w:style w:type="character" w:styleId="20">
    <w:name w:val="page number"/>
    <w:basedOn w:val="18"/>
    <w:qFormat/>
    <w:uiPriority w:val="0"/>
  </w:style>
  <w:style w:type="paragraph" w:customStyle="1" w:styleId="21">
    <w:name w:val="AnnotationText"/>
    <w:basedOn w:val="1"/>
    <w:qFormat/>
    <w:uiPriority w:val="0"/>
    <w:pPr>
      <w:jc w:val="left"/>
    </w:pPr>
  </w:style>
  <w:style w:type="character" w:customStyle="1" w:styleId="22">
    <w:name w:val="NormalCharacter"/>
    <w:qFormat/>
    <w:uiPriority w:val="0"/>
  </w:style>
  <w:style w:type="paragraph" w:customStyle="1" w:styleId="23">
    <w:name w:val="正文首行缩进1"/>
    <w:basedOn w:val="3"/>
    <w:next w:val="11"/>
    <w:unhideWhenUsed/>
    <w:qFormat/>
    <w:uiPriority w:val="0"/>
    <w:pPr>
      <w:ind w:firstLine="420" w:firstLineChars="100"/>
    </w:pPr>
  </w:style>
  <w:style w:type="paragraph" w:customStyle="1" w:styleId="24">
    <w:name w:val="正文首行缩进2"/>
    <w:basedOn w:val="3"/>
    <w:next w:val="11"/>
    <w:unhideWhenUsed/>
    <w:qFormat/>
    <w:uiPriority w:val="0"/>
    <w:pPr>
      <w:ind w:firstLine="420" w:firstLineChars="100"/>
    </w:pPr>
  </w:style>
  <w:style w:type="paragraph" w:customStyle="1" w:styleId="25">
    <w:name w:val="Table Paragraph"/>
    <w:basedOn w:val="1"/>
    <w:qFormat/>
    <w:uiPriority w:val="1"/>
    <w:rPr>
      <w:rFonts w:ascii="仿宋" w:hAnsi="仿宋" w:cs="仿宋"/>
    </w:rPr>
  </w:style>
  <w:style w:type="paragraph" w:styleId="26">
    <w:name w:val="List Paragraph"/>
    <w:basedOn w:val="1"/>
    <w:qFormat/>
    <w:uiPriority w:val="34"/>
    <w:pPr>
      <w:ind w:firstLine="420"/>
    </w:pPr>
  </w:style>
  <w:style w:type="paragraph" w:customStyle="1" w:styleId="27">
    <w:name w:val="Table Text"/>
    <w:semiHidden/>
    <w:qFormat/>
    <w:uiPriority w:val="0"/>
    <w:pPr>
      <w:widowControl w:val="0"/>
      <w:spacing w:after="160" w:line="278" w:lineRule="auto"/>
      <w:jc w:val="both"/>
    </w:pPr>
    <w:rPr>
      <w:rFonts w:ascii="宋体" w:hAnsi="宋体" w:eastAsia="宋体" w:cs="宋体"/>
      <w:kern w:val="2"/>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2787</Words>
  <Characters>3019</Characters>
  <Lines>26</Lines>
  <Paragraphs>7</Paragraphs>
  <TotalTime>0</TotalTime>
  <ScaleCrop>false</ScaleCrop>
  <LinksUpToDate>false</LinksUpToDate>
  <CharactersWithSpaces>3028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2024-11-08T17:01:00Z</dcterms:created>
  <dc:creator>paper tiger</dc:creator>
  <cp:lastModifiedBy>崔志峰</cp:lastModifiedBy>
  <cp:lastPrinted>2025-04-29T04:14:51Z</cp:lastPrinted>
  <dcterms:modified xsi:type="dcterms:W3CDTF">2025-04-29T04:14:58Z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1A4E53E0A19E424DB042D02C6F3E2445_13</vt:lpwstr>
  </property>
  <property fmtid="{D5CDD505-2E9C-101B-9397-08002B2CF9AE}" pid="4" name="KSOTemplateDocerSaveRecord">
    <vt:lpwstr>eyJoZGlkIjoiMmE3NDQ5NDZmMjhmNWFkYzNjNGI3YzRlMDM2YmE1N2UiLCJ1c2VySWQiOiI0NjE0MjE2MTAifQ==</vt:lpwstr>
  </property>
</Properties>
</file>